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FD803" w14:textId="15FBA04A" w:rsidR="00797C24" w:rsidRPr="00A172DD" w:rsidRDefault="00797C24" w:rsidP="00797C24">
      <w:pPr>
        <w:autoSpaceDE w:val="0"/>
        <w:autoSpaceDN w:val="0"/>
        <w:adjustRightInd w:val="0"/>
        <w:rPr>
          <w:sz w:val="22"/>
          <w:szCs w:val="22"/>
        </w:rPr>
      </w:pPr>
      <w:r w:rsidRPr="00A172DD">
        <w:rPr>
          <w:sz w:val="22"/>
          <w:szCs w:val="22"/>
        </w:rPr>
        <w:t xml:space="preserve">This brief survey collects </w:t>
      </w:r>
      <w:r w:rsidR="004F0248">
        <w:rPr>
          <w:sz w:val="22"/>
          <w:szCs w:val="22"/>
        </w:rPr>
        <w:t>behavioral and attitudinal information</w:t>
      </w:r>
      <w:r w:rsidRPr="00A172DD">
        <w:rPr>
          <w:sz w:val="22"/>
          <w:szCs w:val="22"/>
        </w:rPr>
        <w:t xml:space="preserve"> for the purpose of </w:t>
      </w:r>
      <w:r w:rsidR="004F0248">
        <w:rPr>
          <w:sz w:val="22"/>
          <w:szCs w:val="22"/>
        </w:rPr>
        <w:t xml:space="preserve">understanding how spokes-characters affect the persuasiveness of advertising </w:t>
      </w:r>
      <w:r w:rsidRPr="00A172DD">
        <w:rPr>
          <w:sz w:val="22"/>
          <w:szCs w:val="22"/>
        </w:rPr>
        <w:t xml:space="preserve">for </w:t>
      </w:r>
      <w:r w:rsidRPr="008C5254">
        <w:rPr>
          <w:i/>
          <w:sz w:val="22"/>
          <w:szCs w:val="22"/>
        </w:rPr>
        <w:t xml:space="preserve">CMM 335: Communication Research </w:t>
      </w:r>
      <w:r w:rsidRPr="00A172DD">
        <w:rPr>
          <w:sz w:val="22"/>
          <w:szCs w:val="22"/>
        </w:rPr>
        <w:t xml:space="preserve">at Spring Hill College. This exercise gives students some experience in creating and administering surveys as well as with light data analysis. Collected data is only suitable for classroom use. It should take </w:t>
      </w:r>
      <w:r w:rsidR="008C5254">
        <w:rPr>
          <w:sz w:val="22"/>
          <w:szCs w:val="22"/>
        </w:rPr>
        <w:t>about two minutes</w:t>
      </w:r>
      <w:r w:rsidRPr="00A172DD">
        <w:rPr>
          <w:sz w:val="22"/>
          <w:szCs w:val="22"/>
        </w:rPr>
        <w:t xml:space="preserve"> to complete</w:t>
      </w:r>
      <w:r>
        <w:rPr>
          <w:sz w:val="22"/>
          <w:szCs w:val="22"/>
        </w:rPr>
        <w:t xml:space="preserve"> this questionnaire</w:t>
      </w:r>
      <w:r w:rsidRPr="00A172DD">
        <w:rPr>
          <w:sz w:val="22"/>
          <w:szCs w:val="22"/>
        </w:rPr>
        <w:t>. By providing written responses, you acknowledge that you are age 19 or older, and that you are giving voluntary consent for your answers to be included in the data analysis. Note that you are free to withdraw your participation at any time, you will not be linked to your responses in any way and the information obtained from you will remain confidential.</w:t>
      </w:r>
      <w:r>
        <w:rPr>
          <w:sz w:val="22"/>
          <w:szCs w:val="22"/>
        </w:rPr>
        <w:t xml:space="preserve"> </w:t>
      </w:r>
      <w:r w:rsidRPr="00A172DD">
        <w:rPr>
          <w:sz w:val="22"/>
          <w:szCs w:val="22"/>
        </w:rPr>
        <w:t xml:space="preserve">When you've completed the questionnaire, please </w:t>
      </w:r>
      <w:r w:rsidR="004F0248">
        <w:rPr>
          <w:sz w:val="22"/>
          <w:szCs w:val="22"/>
        </w:rPr>
        <w:t>return</w:t>
      </w:r>
      <w:r w:rsidR="00F25094">
        <w:rPr>
          <w:sz w:val="22"/>
          <w:szCs w:val="22"/>
        </w:rPr>
        <w:t xml:space="preserve"> the</w:t>
      </w:r>
      <w:r w:rsidR="004F0248">
        <w:rPr>
          <w:sz w:val="22"/>
          <w:szCs w:val="22"/>
        </w:rPr>
        <w:t xml:space="preserve"> completed survey </w:t>
      </w:r>
      <w:r w:rsidR="00F25094">
        <w:rPr>
          <w:sz w:val="22"/>
          <w:szCs w:val="22"/>
        </w:rPr>
        <w:t xml:space="preserve">face down </w:t>
      </w:r>
      <w:r w:rsidR="004F0248">
        <w:rPr>
          <w:sz w:val="22"/>
          <w:szCs w:val="22"/>
        </w:rPr>
        <w:t xml:space="preserve">to </w:t>
      </w:r>
      <w:r w:rsidR="00F25094">
        <w:rPr>
          <w:sz w:val="22"/>
          <w:szCs w:val="22"/>
        </w:rPr>
        <w:t xml:space="preserve">the </w:t>
      </w:r>
      <w:r w:rsidR="004F0248">
        <w:rPr>
          <w:sz w:val="22"/>
          <w:szCs w:val="22"/>
        </w:rPr>
        <w:t>adm</w:t>
      </w:r>
      <w:r w:rsidR="00F25094">
        <w:rPr>
          <w:sz w:val="22"/>
          <w:szCs w:val="22"/>
        </w:rPr>
        <w:t>inistering researcher</w:t>
      </w:r>
      <w:r w:rsidRPr="00A172DD">
        <w:rPr>
          <w:sz w:val="22"/>
          <w:szCs w:val="22"/>
        </w:rPr>
        <w:t xml:space="preserve">. </w:t>
      </w:r>
      <w:r>
        <w:rPr>
          <w:sz w:val="22"/>
          <w:szCs w:val="22"/>
        </w:rPr>
        <w:t xml:space="preserve"> </w:t>
      </w:r>
      <w:r w:rsidRPr="003637B5">
        <w:rPr>
          <w:sz w:val="22"/>
          <w:szCs w:val="22"/>
        </w:rPr>
        <w:t>Thank you!</w:t>
      </w:r>
    </w:p>
    <w:p w14:paraId="7BEEC899" w14:textId="77777777" w:rsidR="00797C24" w:rsidRDefault="00797C24" w:rsidP="00797C24">
      <w:pPr>
        <w:rPr>
          <w:sz w:val="22"/>
        </w:rPr>
      </w:pPr>
      <w:r>
        <w:rPr>
          <w:sz w:val="22"/>
        </w:rPr>
        <w:t xml:space="preserve"> </w:t>
      </w:r>
    </w:p>
    <w:p w14:paraId="129289CD" w14:textId="77777777" w:rsidR="00797C24" w:rsidRDefault="00797C24" w:rsidP="00797C24">
      <w:pPr>
        <w:pStyle w:val="BodyText"/>
        <w:jc w:val="center"/>
        <w:rPr>
          <w:b/>
          <w:bCs/>
          <w:sz w:val="20"/>
        </w:rPr>
      </w:pPr>
      <w:r>
        <w:rPr>
          <w:b/>
          <w:bCs/>
          <w:sz w:val="20"/>
        </w:rPr>
        <w:t>Please circle the number below each position that best represents your thoughts/actions regarding that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5892"/>
        <w:gridCol w:w="847"/>
        <w:gridCol w:w="656"/>
        <w:gridCol w:w="787"/>
        <w:gridCol w:w="876"/>
        <w:gridCol w:w="876"/>
      </w:tblGrid>
      <w:tr w:rsidR="00797C24" w14:paraId="4F531AA9" w14:textId="77777777" w:rsidTr="006B7D37">
        <w:tc>
          <w:tcPr>
            <w:tcW w:w="0" w:type="auto"/>
          </w:tcPr>
          <w:p w14:paraId="1ABD2676" w14:textId="77777777" w:rsidR="00797C24" w:rsidRDefault="00797C24" w:rsidP="006B7D37"/>
        </w:tc>
        <w:tc>
          <w:tcPr>
            <w:tcW w:w="5892" w:type="dxa"/>
          </w:tcPr>
          <w:p w14:paraId="65793E0E" w14:textId="3C1085DA" w:rsidR="00797C24" w:rsidRDefault="00797C24" w:rsidP="006B7D37"/>
        </w:tc>
        <w:tc>
          <w:tcPr>
            <w:tcW w:w="0" w:type="auto"/>
          </w:tcPr>
          <w:p w14:paraId="774E79F9" w14:textId="77777777" w:rsidR="00797C24" w:rsidRDefault="00797C24" w:rsidP="006B7D37">
            <w:pPr>
              <w:jc w:val="center"/>
              <w:rPr>
                <w:b/>
                <w:bCs/>
                <w:i/>
                <w:iCs/>
                <w:sz w:val="18"/>
              </w:rPr>
            </w:pPr>
            <w:r>
              <w:rPr>
                <w:b/>
                <w:bCs/>
                <w:i/>
                <w:iCs/>
                <w:sz w:val="18"/>
              </w:rPr>
              <w:t>Strongly</w:t>
            </w:r>
          </w:p>
          <w:p w14:paraId="18AA2BF6" w14:textId="77777777" w:rsidR="00797C24" w:rsidRDefault="00797C24" w:rsidP="006B7D37">
            <w:pPr>
              <w:jc w:val="center"/>
              <w:rPr>
                <w:b/>
                <w:bCs/>
                <w:i/>
                <w:iCs/>
                <w:sz w:val="18"/>
              </w:rPr>
            </w:pPr>
            <w:r>
              <w:rPr>
                <w:b/>
                <w:bCs/>
                <w:i/>
                <w:iCs/>
                <w:sz w:val="18"/>
              </w:rPr>
              <w:t>Agree</w:t>
            </w:r>
          </w:p>
        </w:tc>
        <w:tc>
          <w:tcPr>
            <w:tcW w:w="0" w:type="auto"/>
          </w:tcPr>
          <w:p w14:paraId="5365426D" w14:textId="77777777" w:rsidR="00797C24" w:rsidRDefault="00797C24" w:rsidP="006B7D37">
            <w:pPr>
              <w:jc w:val="center"/>
              <w:rPr>
                <w:b/>
                <w:bCs/>
                <w:i/>
                <w:iCs/>
                <w:sz w:val="18"/>
              </w:rPr>
            </w:pPr>
            <w:r>
              <w:rPr>
                <w:b/>
                <w:bCs/>
                <w:i/>
                <w:iCs/>
                <w:sz w:val="18"/>
              </w:rPr>
              <w:t>Agree</w:t>
            </w:r>
          </w:p>
        </w:tc>
        <w:tc>
          <w:tcPr>
            <w:tcW w:w="0" w:type="auto"/>
          </w:tcPr>
          <w:p w14:paraId="6EB22311" w14:textId="77777777" w:rsidR="00797C24" w:rsidRDefault="00797C24" w:rsidP="006B7D37">
            <w:pPr>
              <w:jc w:val="center"/>
              <w:rPr>
                <w:b/>
                <w:bCs/>
                <w:i/>
                <w:iCs/>
                <w:sz w:val="18"/>
              </w:rPr>
            </w:pPr>
            <w:r>
              <w:rPr>
                <w:b/>
                <w:bCs/>
                <w:i/>
                <w:iCs/>
                <w:sz w:val="18"/>
              </w:rPr>
              <w:t>Neutral</w:t>
            </w:r>
          </w:p>
        </w:tc>
        <w:tc>
          <w:tcPr>
            <w:tcW w:w="0" w:type="auto"/>
          </w:tcPr>
          <w:p w14:paraId="42F82A5A" w14:textId="77777777" w:rsidR="00797C24" w:rsidRDefault="00797C24" w:rsidP="006B7D37">
            <w:pPr>
              <w:jc w:val="center"/>
              <w:rPr>
                <w:b/>
                <w:bCs/>
                <w:i/>
                <w:iCs/>
                <w:sz w:val="18"/>
              </w:rPr>
            </w:pPr>
            <w:r>
              <w:rPr>
                <w:b/>
                <w:bCs/>
                <w:i/>
                <w:iCs/>
                <w:sz w:val="18"/>
              </w:rPr>
              <w:t>Disagree</w:t>
            </w:r>
          </w:p>
        </w:tc>
        <w:tc>
          <w:tcPr>
            <w:tcW w:w="0" w:type="auto"/>
          </w:tcPr>
          <w:p w14:paraId="457D9D2E" w14:textId="77777777" w:rsidR="00797C24" w:rsidRDefault="00797C24" w:rsidP="006B7D37">
            <w:pPr>
              <w:jc w:val="center"/>
              <w:rPr>
                <w:b/>
                <w:bCs/>
                <w:i/>
                <w:iCs/>
                <w:sz w:val="18"/>
              </w:rPr>
            </w:pPr>
            <w:r>
              <w:rPr>
                <w:b/>
                <w:bCs/>
                <w:i/>
                <w:iCs/>
                <w:sz w:val="18"/>
              </w:rPr>
              <w:t>Strongly</w:t>
            </w:r>
          </w:p>
          <w:p w14:paraId="7F03C96B" w14:textId="77777777" w:rsidR="00797C24" w:rsidRDefault="00797C24" w:rsidP="006B7D37">
            <w:pPr>
              <w:jc w:val="center"/>
              <w:rPr>
                <w:b/>
                <w:bCs/>
                <w:i/>
                <w:iCs/>
                <w:sz w:val="18"/>
              </w:rPr>
            </w:pPr>
            <w:r>
              <w:rPr>
                <w:b/>
                <w:bCs/>
                <w:i/>
                <w:iCs/>
                <w:sz w:val="18"/>
              </w:rPr>
              <w:t>Disagree</w:t>
            </w:r>
          </w:p>
        </w:tc>
      </w:tr>
      <w:tr w:rsidR="00797C24" w14:paraId="5EC82155" w14:textId="77777777" w:rsidTr="00245A29">
        <w:trPr>
          <w:trHeight w:val="305"/>
        </w:trPr>
        <w:tc>
          <w:tcPr>
            <w:tcW w:w="0" w:type="auto"/>
          </w:tcPr>
          <w:p w14:paraId="4232AAEC" w14:textId="77777777" w:rsidR="00797C24" w:rsidRDefault="00797C24" w:rsidP="006B7D37">
            <w:r>
              <w:t>1</w:t>
            </w:r>
          </w:p>
        </w:tc>
        <w:tc>
          <w:tcPr>
            <w:tcW w:w="5892" w:type="dxa"/>
          </w:tcPr>
          <w:p w14:paraId="2CD3FE4C" w14:textId="19051886" w:rsidR="00797C24" w:rsidRPr="005E4438" w:rsidRDefault="00CE15D5" w:rsidP="006B7D37">
            <w:pPr>
              <w:rPr>
                <w:highlight w:val="lightGray"/>
              </w:rPr>
            </w:pPr>
            <w:r w:rsidRPr="00CE15D5">
              <w:t>A spokes-character will facilitate the success of a product</w:t>
            </w:r>
          </w:p>
        </w:tc>
        <w:tc>
          <w:tcPr>
            <w:tcW w:w="0" w:type="auto"/>
          </w:tcPr>
          <w:p w14:paraId="5BCF65ED" w14:textId="77777777" w:rsidR="00797C24" w:rsidRDefault="00797C24" w:rsidP="006B7D37">
            <w:pPr>
              <w:jc w:val="center"/>
              <w:rPr>
                <w:sz w:val="18"/>
              </w:rPr>
            </w:pPr>
            <w:r>
              <w:rPr>
                <w:sz w:val="18"/>
              </w:rPr>
              <w:t>5</w:t>
            </w:r>
          </w:p>
        </w:tc>
        <w:tc>
          <w:tcPr>
            <w:tcW w:w="0" w:type="auto"/>
          </w:tcPr>
          <w:p w14:paraId="3E861767" w14:textId="77777777" w:rsidR="00797C24" w:rsidRDefault="00797C24" w:rsidP="006B7D37">
            <w:pPr>
              <w:jc w:val="center"/>
              <w:rPr>
                <w:sz w:val="18"/>
              </w:rPr>
            </w:pPr>
            <w:r>
              <w:rPr>
                <w:sz w:val="18"/>
              </w:rPr>
              <w:t>4</w:t>
            </w:r>
          </w:p>
        </w:tc>
        <w:tc>
          <w:tcPr>
            <w:tcW w:w="0" w:type="auto"/>
          </w:tcPr>
          <w:p w14:paraId="393CB03F" w14:textId="77777777" w:rsidR="00797C24" w:rsidRDefault="00797C24" w:rsidP="006B7D37">
            <w:pPr>
              <w:jc w:val="center"/>
              <w:rPr>
                <w:sz w:val="18"/>
              </w:rPr>
            </w:pPr>
            <w:r>
              <w:rPr>
                <w:sz w:val="18"/>
              </w:rPr>
              <w:t>3</w:t>
            </w:r>
          </w:p>
        </w:tc>
        <w:tc>
          <w:tcPr>
            <w:tcW w:w="0" w:type="auto"/>
          </w:tcPr>
          <w:p w14:paraId="684234F4" w14:textId="77777777" w:rsidR="00797C24" w:rsidRDefault="00797C24" w:rsidP="006B7D37">
            <w:pPr>
              <w:jc w:val="center"/>
              <w:rPr>
                <w:sz w:val="18"/>
              </w:rPr>
            </w:pPr>
            <w:r>
              <w:rPr>
                <w:sz w:val="18"/>
              </w:rPr>
              <w:t>2</w:t>
            </w:r>
          </w:p>
        </w:tc>
        <w:tc>
          <w:tcPr>
            <w:tcW w:w="0" w:type="auto"/>
          </w:tcPr>
          <w:p w14:paraId="4EF66D33" w14:textId="77777777" w:rsidR="00797C24" w:rsidRDefault="00797C24" w:rsidP="006B7D37">
            <w:pPr>
              <w:jc w:val="center"/>
              <w:rPr>
                <w:sz w:val="18"/>
              </w:rPr>
            </w:pPr>
            <w:r>
              <w:rPr>
                <w:sz w:val="18"/>
              </w:rPr>
              <w:t>1</w:t>
            </w:r>
          </w:p>
        </w:tc>
      </w:tr>
      <w:tr w:rsidR="00797C24" w14:paraId="078FE979" w14:textId="77777777" w:rsidTr="006B7D37">
        <w:tc>
          <w:tcPr>
            <w:tcW w:w="0" w:type="auto"/>
          </w:tcPr>
          <w:p w14:paraId="3EB3919F" w14:textId="77777777" w:rsidR="00797C24" w:rsidRPr="00CE15D5" w:rsidRDefault="00797C24" w:rsidP="006B7D37">
            <w:r w:rsidRPr="00CE15D5">
              <w:t>2</w:t>
            </w:r>
          </w:p>
        </w:tc>
        <w:tc>
          <w:tcPr>
            <w:tcW w:w="5892" w:type="dxa"/>
          </w:tcPr>
          <w:p w14:paraId="09E64F24" w14:textId="4DF6A3B7" w:rsidR="00797C24" w:rsidRPr="00CE15D5" w:rsidRDefault="00CE15D5" w:rsidP="006B7D37">
            <w:r w:rsidRPr="00CE15D5">
              <w:t>I am attracted to brands with spokes-characters</w:t>
            </w:r>
          </w:p>
        </w:tc>
        <w:tc>
          <w:tcPr>
            <w:tcW w:w="0" w:type="auto"/>
          </w:tcPr>
          <w:p w14:paraId="6376CB67" w14:textId="77777777" w:rsidR="00797C24" w:rsidRDefault="00797C24" w:rsidP="006B7D37">
            <w:pPr>
              <w:jc w:val="center"/>
              <w:rPr>
                <w:sz w:val="18"/>
              </w:rPr>
            </w:pPr>
            <w:r>
              <w:rPr>
                <w:sz w:val="18"/>
              </w:rPr>
              <w:t>5</w:t>
            </w:r>
          </w:p>
        </w:tc>
        <w:tc>
          <w:tcPr>
            <w:tcW w:w="0" w:type="auto"/>
          </w:tcPr>
          <w:p w14:paraId="5F661884" w14:textId="77777777" w:rsidR="00797C24" w:rsidRDefault="00797C24" w:rsidP="006B7D37">
            <w:pPr>
              <w:jc w:val="center"/>
              <w:rPr>
                <w:sz w:val="18"/>
              </w:rPr>
            </w:pPr>
            <w:r>
              <w:rPr>
                <w:sz w:val="18"/>
              </w:rPr>
              <w:t>4</w:t>
            </w:r>
          </w:p>
        </w:tc>
        <w:tc>
          <w:tcPr>
            <w:tcW w:w="0" w:type="auto"/>
          </w:tcPr>
          <w:p w14:paraId="6AC76195" w14:textId="77777777" w:rsidR="00797C24" w:rsidRDefault="00797C24" w:rsidP="006B7D37">
            <w:pPr>
              <w:jc w:val="center"/>
              <w:rPr>
                <w:sz w:val="18"/>
              </w:rPr>
            </w:pPr>
            <w:r>
              <w:rPr>
                <w:sz w:val="18"/>
              </w:rPr>
              <w:t>3</w:t>
            </w:r>
          </w:p>
        </w:tc>
        <w:tc>
          <w:tcPr>
            <w:tcW w:w="0" w:type="auto"/>
          </w:tcPr>
          <w:p w14:paraId="7DF784F7" w14:textId="77777777" w:rsidR="00797C24" w:rsidRDefault="00797C24" w:rsidP="006B7D37">
            <w:pPr>
              <w:jc w:val="center"/>
              <w:rPr>
                <w:sz w:val="18"/>
              </w:rPr>
            </w:pPr>
            <w:r>
              <w:rPr>
                <w:sz w:val="18"/>
              </w:rPr>
              <w:t>2</w:t>
            </w:r>
          </w:p>
        </w:tc>
        <w:tc>
          <w:tcPr>
            <w:tcW w:w="0" w:type="auto"/>
          </w:tcPr>
          <w:p w14:paraId="1BB4F10B" w14:textId="77777777" w:rsidR="00797C24" w:rsidRDefault="00797C24" w:rsidP="006B7D37">
            <w:pPr>
              <w:jc w:val="center"/>
              <w:rPr>
                <w:sz w:val="18"/>
              </w:rPr>
            </w:pPr>
            <w:r>
              <w:rPr>
                <w:sz w:val="18"/>
              </w:rPr>
              <w:t>1</w:t>
            </w:r>
          </w:p>
        </w:tc>
      </w:tr>
      <w:tr w:rsidR="00245A29" w14:paraId="6C5A6760" w14:textId="77777777" w:rsidTr="006B7D37">
        <w:tc>
          <w:tcPr>
            <w:tcW w:w="0" w:type="auto"/>
          </w:tcPr>
          <w:p w14:paraId="4A321640" w14:textId="633CAF5B" w:rsidR="00245A29" w:rsidRPr="00CE15D5" w:rsidRDefault="00245A29" w:rsidP="006B7D37">
            <w:r>
              <w:t>3</w:t>
            </w:r>
          </w:p>
        </w:tc>
        <w:tc>
          <w:tcPr>
            <w:tcW w:w="5892" w:type="dxa"/>
          </w:tcPr>
          <w:p w14:paraId="7E8C6678" w14:textId="02C7CF29" w:rsidR="00245A29" w:rsidRPr="00CE15D5" w:rsidRDefault="00245A29" w:rsidP="006B7D37">
            <w:r>
              <w:t>I am loyal to brands</w:t>
            </w:r>
          </w:p>
        </w:tc>
        <w:tc>
          <w:tcPr>
            <w:tcW w:w="0" w:type="auto"/>
          </w:tcPr>
          <w:p w14:paraId="6B4405E6" w14:textId="311EAC3C" w:rsidR="00245A29" w:rsidRDefault="00B7792B" w:rsidP="006B7D37">
            <w:pPr>
              <w:jc w:val="center"/>
              <w:rPr>
                <w:sz w:val="18"/>
              </w:rPr>
            </w:pPr>
            <w:r>
              <w:rPr>
                <w:sz w:val="18"/>
              </w:rPr>
              <w:t>5</w:t>
            </w:r>
          </w:p>
        </w:tc>
        <w:tc>
          <w:tcPr>
            <w:tcW w:w="0" w:type="auto"/>
          </w:tcPr>
          <w:p w14:paraId="2BA32F95" w14:textId="00C252AA" w:rsidR="00245A29" w:rsidRDefault="00B7792B" w:rsidP="006B7D37">
            <w:pPr>
              <w:jc w:val="center"/>
              <w:rPr>
                <w:sz w:val="18"/>
              </w:rPr>
            </w:pPr>
            <w:r>
              <w:rPr>
                <w:sz w:val="18"/>
              </w:rPr>
              <w:t>4</w:t>
            </w:r>
          </w:p>
        </w:tc>
        <w:tc>
          <w:tcPr>
            <w:tcW w:w="0" w:type="auto"/>
          </w:tcPr>
          <w:p w14:paraId="2E6537AE" w14:textId="39EA0792" w:rsidR="00245A29" w:rsidRDefault="00B7792B" w:rsidP="006B7D37">
            <w:pPr>
              <w:jc w:val="center"/>
              <w:rPr>
                <w:sz w:val="18"/>
              </w:rPr>
            </w:pPr>
            <w:r>
              <w:rPr>
                <w:sz w:val="18"/>
              </w:rPr>
              <w:t>3</w:t>
            </w:r>
          </w:p>
        </w:tc>
        <w:tc>
          <w:tcPr>
            <w:tcW w:w="0" w:type="auto"/>
          </w:tcPr>
          <w:p w14:paraId="7C15CBCC" w14:textId="62312E46" w:rsidR="00245A29" w:rsidRDefault="00B7792B" w:rsidP="006B7D37">
            <w:pPr>
              <w:jc w:val="center"/>
              <w:rPr>
                <w:sz w:val="18"/>
              </w:rPr>
            </w:pPr>
            <w:r>
              <w:rPr>
                <w:sz w:val="18"/>
              </w:rPr>
              <w:t>2</w:t>
            </w:r>
          </w:p>
        </w:tc>
        <w:tc>
          <w:tcPr>
            <w:tcW w:w="0" w:type="auto"/>
          </w:tcPr>
          <w:p w14:paraId="6B385D26" w14:textId="13C92E9D" w:rsidR="00245A29" w:rsidRDefault="00B7792B" w:rsidP="006B7D37">
            <w:pPr>
              <w:jc w:val="center"/>
              <w:rPr>
                <w:sz w:val="18"/>
              </w:rPr>
            </w:pPr>
            <w:r>
              <w:rPr>
                <w:sz w:val="18"/>
              </w:rPr>
              <w:t>1</w:t>
            </w:r>
          </w:p>
        </w:tc>
      </w:tr>
      <w:tr w:rsidR="00F25094" w14:paraId="2054EF70" w14:textId="77777777" w:rsidTr="00EC4A63">
        <w:tc>
          <w:tcPr>
            <w:tcW w:w="0" w:type="auto"/>
          </w:tcPr>
          <w:p w14:paraId="421D7E67" w14:textId="77777777" w:rsidR="00F25094" w:rsidRDefault="00F25094" w:rsidP="006B7D37"/>
        </w:tc>
        <w:tc>
          <w:tcPr>
            <w:tcW w:w="9934" w:type="dxa"/>
            <w:gridSpan w:val="6"/>
          </w:tcPr>
          <w:p w14:paraId="7FA60D30" w14:textId="0FF22B78" w:rsidR="00F25094" w:rsidRPr="00F25094" w:rsidRDefault="00F25094" w:rsidP="00F25094">
            <w:pPr>
              <w:rPr>
                <w:b/>
                <w:sz w:val="18"/>
              </w:rPr>
            </w:pPr>
            <w:r w:rsidRPr="00F25094">
              <w:rPr>
                <w:b/>
              </w:rPr>
              <w:t>Give two examples:</w:t>
            </w:r>
          </w:p>
        </w:tc>
      </w:tr>
      <w:tr w:rsidR="00797C24" w14:paraId="2F95B670" w14:textId="77777777" w:rsidTr="006B7D37">
        <w:tc>
          <w:tcPr>
            <w:tcW w:w="0" w:type="auto"/>
          </w:tcPr>
          <w:p w14:paraId="36FC7C75" w14:textId="2CE06747" w:rsidR="00797C24" w:rsidRDefault="00245A29" w:rsidP="006B7D37">
            <w:r>
              <w:t>4</w:t>
            </w:r>
          </w:p>
        </w:tc>
        <w:tc>
          <w:tcPr>
            <w:tcW w:w="5892" w:type="dxa"/>
          </w:tcPr>
          <w:p w14:paraId="0F3F6282" w14:textId="25D5330D" w:rsidR="00797C24" w:rsidRPr="005E4438" w:rsidRDefault="00CE15D5" w:rsidP="006B7D37">
            <w:pPr>
              <w:rPr>
                <w:highlight w:val="lightGray"/>
              </w:rPr>
            </w:pPr>
            <w:r w:rsidRPr="00CE15D5">
              <w:t>Brands that I</w:t>
            </w:r>
            <w:r w:rsidR="00245A29">
              <w:t xml:space="preserve"> favor </w:t>
            </w:r>
            <w:r w:rsidRPr="00CE15D5">
              <w:t>have spokes-characters</w:t>
            </w:r>
          </w:p>
        </w:tc>
        <w:tc>
          <w:tcPr>
            <w:tcW w:w="0" w:type="auto"/>
          </w:tcPr>
          <w:p w14:paraId="0DB2CC14" w14:textId="77777777" w:rsidR="00797C24" w:rsidRDefault="00797C24" w:rsidP="006B7D37">
            <w:pPr>
              <w:jc w:val="center"/>
              <w:rPr>
                <w:sz w:val="18"/>
              </w:rPr>
            </w:pPr>
            <w:r>
              <w:rPr>
                <w:sz w:val="18"/>
              </w:rPr>
              <w:t>5</w:t>
            </w:r>
          </w:p>
        </w:tc>
        <w:tc>
          <w:tcPr>
            <w:tcW w:w="0" w:type="auto"/>
          </w:tcPr>
          <w:p w14:paraId="1F4BCD3F" w14:textId="77777777" w:rsidR="00797C24" w:rsidRDefault="00797C24" w:rsidP="006B7D37">
            <w:pPr>
              <w:jc w:val="center"/>
              <w:rPr>
                <w:sz w:val="18"/>
              </w:rPr>
            </w:pPr>
            <w:r>
              <w:rPr>
                <w:sz w:val="18"/>
              </w:rPr>
              <w:t>4</w:t>
            </w:r>
          </w:p>
        </w:tc>
        <w:tc>
          <w:tcPr>
            <w:tcW w:w="0" w:type="auto"/>
          </w:tcPr>
          <w:p w14:paraId="3A0DA348" w14:textId="77777777" w:rsidR="00797C24" w:rsidRDefault="00797C24" w:rsidP="006B7D37">
            <w:pPr>
              <w:jc w:val="center"/>
              <w:rPr>
                <w:sz w:val="18"/>
              </w:rPr>
            </w:pPr>
            <w:r>
              <w:rPr>
                <w:sz w:val="18"/>
              </w:rPr>
              <w:t>3</w:t>
            </w:r>
          </w:p>
        </w:tc>
        <w:tc>
          <w:tcPr>
            <w:tcW w:w="0" w:type="auto"/>
          </w:tcPr>
          <w:p w14:paraId="383DE03E" w14:textId="77777777" w:rsidR="00797C24" w:rsidRDefault="00797C24" w:rsidP="006B7D37">
            <w:pPr>
              <w:jc w:val="center"/>
              <w:rPr>
                <w:sz w:val="18"/>
              </w:rPr>
            </w:pPr>
            <w:r>
              <w:rPr>
                <w:sz w:val="18"/>
              </w:rPr>
              <w:t>2</w:t>
            </w:r>
          </w:p>
        </w:tc>
        <w:tc>
          <w:tcPr>
            <w:tcW w:w="0" w:type="auto"/>
          </w:tcPr>
          <w:p w14:paraId="38D07142" w14:textId="77777777" w:rsidR="00797C24" w:rsidRDefault="00797C24" w:rsidP="006B7D37">
            <w:pPr>
              <w:jc w:val="center"/>
              <w:rPr>
                <w:sz w:val="18"/>
              </w:rPr>
            </w:pPr>
            <w:r>
              <w:rPr>
                <w:sz w:val="18"/>
              </w:rPr>
              <w:t>1</w:t>
            </w:r>
          </w:p>
        </w:tc>
      </w:tr>
      <w:tr w:rsidR="00F25094" w14:paraId="1C94B310" w14:textId="77777777" w:rsidTr="00D84CBA">
        <w:tc>
          <w:tcPr>
            <w:tcW w:w="0" w:type="auto"/>
          </w:tcPr>
          <w:p w14:paraId="05DD3C10" w14:textId="77777777" w:rsidR="00F25094" w:rsidRDefault="00F25094" w:rsidP="006B7D37"/>
        </w:tc>
        <w:tc>
          <w:tcPr>
            <w:tcW w:w="9934" w:type="dxa"/>
            <w:gridSpan w:val="6"/>
          </w:tcPr>
          <w:p w14:paraId="50A672F3" w14:textId="2EC0A492" w:rsidR="00F25094" w:rsidRPr="00F25094" w:rsidRDefault="00F25094" w:rsidP="00F25094">
            <w:pPr>
              <w:rPr>
                <w:b/>
                <w:sz w:val="18"/>
              </w:rPr>
            </w:pPr>
            <w:r w:rsidRPr="00F25094">
              <w:rPr>
                <w:b/>
              </w:rPr>
              <w:t>Give two examples:</w:t>
            </w:r>
          </w:p>
        </w:tc>
      </w:tr>
      <w:tr w:rsidR="00797C24" w14:paraId="2D5480DC" w14:textId="77777777" w:rsidTr="006B7D37">
        <w:tc>
          <w:tcPr>
            <w:tcW w:w="0" w:type="auto"/>
          </w:tcPr>
          <w:p w14:paraId="1D84A8C7" w14:textId="2E15FBF1" w:rsidR="00797C24" w:rsidRDefault="00245A29" w:rsidP="006B7D37">
            <w:r>
              <w:t>5</w:t>
            </w:r>
          </w:p>
        </w:tc>
        <w:tc>
          <w:tcPr>
            <w:tcW w:w="5892" w:type="dxa"/>
          </w:tcPr>
          <w:p w14:paraId="054B95B7" w14:textId="0FA53882" w:rsidR="00797C24" w:rsidRPr="00245A29" w:rsidRDefault="00245A29" w:rsidP="006B7D37">
            <w:r w:rsidRPr="00245A29">
              <w:t>Brands that I have remained loyal to since my youth have spokes-characters</w:t>
            </w:r>
          </w:p>
        </w:tc>
        <w:tc>
          <w:tcPr>
            <w:tcW w:w="0" w:type="auto"/>
          </w:tcPr>
          <w:p w14:paraId="3FBB4288" w14:textId="77777777" w:rsidR="00797C24" w:rsidRDefault="00797C24" w:rsidP="006B7D37">
            <w:pPr>
              <w:jc w:val="center"/>
              <w:rPr>
                <w:sz w:val="18"/>
              </w:rPr>
            </w:pPr>
            <w:r>
              <w:rPr>
                <w:sz w:val="18"/>
              </w:rPr>
              <w:t>5</w:t>
            </w:r>
          </w:p>
        </w:tc>
        <w:tc>
          <w:tcPr>
            <w:tcW w:w="0" w:type="auto"/>
          </w:tcPr>
          <w:p w14:paraId="0DF425F7" w14:textId="77777777" w:rsidR="00797C24" w:rsidRDefault="00797C24" w:rsidP="006B7D37">
            <w:pPr>
              <w:jc w:val="center"/>
              <w:rPr>
                <w:sz w:val="18"/>
              </w:rPr>
            </w:pPr>
            <w:r>
              <w:rPr>
                <w:sz w:val="18"/>
              </w:rPr>
              <w:t>4</w:t>
            </w:r>
          </w:p>
        </w:tc>
        <w:tc>
          <w:tcPr>
            <w:tcW w:w="0" w:type="auto"/>
          </w:tcPr>
          <w:p w14:paraId="6A611DF0" w14:textId="77777777" w:rsidR="00797C24" w:rsidRDefault="00797C24" w:rsidP="006B7D37">
            <w:pPr>
              <w:jc w:val="center"/>
              <w:rPr>
                <w:sz w:val="18"/>
              </w:rPr>
            </w:pPr>
            <w:r>
              <w:rPr>
                <w:sz w:val="18"/>
              </w:rPr>
              <w:t>3</w:t>
            </w:r>
          </w:p>
        </w:tc>
        <w:tc>
          <w:tcPr>
            <w:tcW w:w="0" w:type="auto"/>
          </w:tcPr>
          <w:p w14:paraId="2AC67CA5" w14:textId="77777777" w:rsidR="00797C24" w:rsidRDefault="00797C24" w:rsidP="006B7D37">
            <w:pPr>
              <w:jc w:val="center"/>
              <w:rPr>
                <w:sz w:val="18"/>
              </w:rPr>
            </w:pPr>
            <w:r>
              <w:rPr>
                <w:sz w:val="18"/>
              </w:rPr>
              <w:t>2</w:t>
            </w:r>
          </w:p>
        </w:tc>
        <w:tc>
          <w:tcPr>
            <w:tcW w:w="0" w:type="auto"/>
          </w:tcPr>
          <w:p w14:paraId="1BA89478" w14:textId="77777777" w:rsidR="00797C24" w:rsidRDefault="00797C24" w:rsidP="006B7D37">
            <w:pPr>
              <w:jc w:val="center"/>
              <w:rPr>
                <w:sz w:val="18"/>
              </w:rPr>
            </w:pPr>
            <w:r>
              <w:rPr>
                <w:sz w:val="18"/>
              </w:rPr>
              <w:t>1</w:t>
            </w:r>
          </w:p>
        </w:tc>
      </w:tr>
      <w:tr w:rsidR="00F25094" w14:paraId="4883F206" w14:textId="77777777" w:rsidTr="00B1073D">
        <w:tc>
          <w:tcPr>
            <w:tcW w:w="0" w:type="auto"/>
          </w:tcPr>
          <w:p w14:paraId="6B1D288C" w14:textId="77777777" w:rsidR="00F25094" w:rsidRDefault="00F25094" w:rsidP="006B7D37"/>
        </w:tc>
        <w:tc>
          <w:tcPr>
            <w:tcW w:w="9934" w:type="dxa"/>
            <w:gridSpan w:val="6"/>
          </w:tcPr>
          <w:p w14:paraId="6A332E4B" w14:textId="22BB28A1" w:rsidR="00F25094" w:rsidRPr="00F25094" w:rsidRDefault="00F25094" w:rsidP="00F25094">
            <w:pPr>
              <w:rPr>
                <w:b/>
                <w:sz w:val="18"/>
              </w:rPr>
            </w:pPr>
            <w:r w:rsidRPr="00F25094">
              <w:rPr>
                <w:b/>
              </w:rPr>
              <w:t>Give one example:</w:t>
            </w:r>
          </w:p>
        </w:tc>
      </w:tr>
      <w:tr w:rsidR="00797C24" w14:paraId="3FD25154" w14:textId="77777777" w:rsidTr="006B7D37">
        <w:tc>
          <w:tcPr>
            <w:tcW w:w="0" w:type="auto"/>
          </w:tcPr>
          <w:p w14:paraId="1DE0336B" w14:textId="6DC1EBC6" w:rsidR="00797C24" w:rsidRDefault="00245A29" w:rsidP="006B7D37">
            <w:r>
              <w:t>6</w:t>
            </w:r>
          </w:p>
        </w:tc>
        <w:tc>
          <w:tcPr>
            <w:tcW w:w="5892" w:type="dxa"/>
          </w:tcPr>
          <w:p w14:paraId="3D214BE4" w14:textId="3A96A5A2" w:rsidR="00797C24" w:rsidRPr="00245A29" w:rsidRDefault="00245A29" w:rsidP="006B7D37">
            <w:r w:rsidRPr="00245A29">
              <w:t>Spokes-characters affect children through ads</w:t>
            </w:r>
          </w:p>
        </w:tc>
        <w:tc>
          <w:tcPr>
            <w:tcW w:w="0" w:type="auto"/>
          </w:tcPr>
          <w:p w14:paraId="41693043" w14:textId="77777777" w:rsidR="00797C24" w:rsidRDefault="00797C24" w:rsidP="006B7D37">
            <w:pPr>
              <w:jc w:val="center"/>
              <w:rPr>
                <w:sz w:val="18"/>
              </w:rPr>
            </w:pPr>
            <w:r>
              <w:rPr>
                <w:sz w:val="18"/>
              </w:rPr>
              <w:t>5</w:t>
            </w:r>
          </w:p>
        </w:tc>
        <w:tc>
          <w:tcPr>
            <w:tcW w:w="0" w:type="auto"/>
          </w:tcPr>
          <w:p w14:paraId="7B6D4A49" w14:textId="77777777" w:rsidR="00797C24" w:rsidRDefault="00797C24" w:rsidP="006B7D37">
            <w:pPr>
              <w:jc w:val="center"/>
              <w:rPr>
                <w:sz w:val="18"/>
              </w:rPr>
            </w:pPr>
            <w:r>
              <w:rPr>
                <w:sz w:val="18"/>
              </w:rPr>
              <w:t>4</w:t>
            </w:r>
          </w:p>
        </w:tc>
        <w:tc>
          <w:tcPr>
            <w:tcW w:w="0" w:type="auto"/>
          </w:tcPr>
          <w:p w14:paraId="2AC7CB75" w14:textId="77777777" w:rsidR="00797C24" w:rsidRDefault="00797C24" w:rsidP="006B7D37">
            <w:pPr>
              <w:jc w:val="center"/>
              <w:rPr>
                <w:sz w:val="18"/>
              </w:rPr>
            </w:pPr>
            <w:r>
              <w:rPr>
                <w:sz w:val="18"/>
              </w:rPr>
              <w:t>3</w:t>
            </w:r>
          </w:p>
        </w:tc>
        <w:tc>
          <w:tcPr>
            <w:tcW w:w="0" w:type="auto"/>
          </w:tcPr>
          <w:p w14:paraId="4DD50193" w14:textId="77777777" w:rsidR="00797C24" w:rsidRDefault="00797C24" w:rsidP="006B7D37">
            <w:pPr>
              <w:jc w:val="center"/>
              <w:rPr>
                <w:sz w:val="18"/>
              </w:rPr>
            </w:pPr>
            <w:r>
              <w:rPr>
                <w:sz w:val="18"/>
              </w:rPr>
              <w:t>2</w:t>
            </w:r>
          </w:p>
        </w:tc>
        <w:tc>
          <w:tcPr>
            <w:tcW w:w="0" w:type="auto"/>
          </w:tcPr>
          <w:p w14:paraId="7FAA3579" w14:textId="77777777" w:rsidR="00797C24" w:rsidRDefault="00797C24" w:rsidP="006B7D37">
            <w:pPr>
              <w:jc w:val="center"/>
              <w:rPr>
                <w:sz w:val="18"/>
              </w:rPr>
            </w:pPr>
            <w:r>
              <w:rPr>
                <w:sz w:val="18"/>
              </w:rPr>
              <w:t>1</w:t>
            </w:r>
          </w:p>
        </w:tc>
      </w:tr>
      <w:tr w:rsidR="00797C24" w14:paraId="4E169FBC" w14:textId="77777777" w:rsidTr="006B7D37">
        <w:tc>
          <w:tcPr>
            <w:tcW w:w="0" w:type="auto"/>
          </w:tcPr>
          <w:p w14:paraId="0286CC6D" w14:textId="7C64E2E3" w:rsidR="00797C24" w:rsidRDefault="00245A29" w:rsidP="006B7D37">
            <w:r>
              <w:t>7</w:t>
            </w:r>
          </w:p>
        </w:tc>
        <w:tc>
          <w:tcPr>
            <w:tcW w:w="5892" w:type="dxa"/>
          </w:tcPr>
          <w:p w14:paraId="085D1AF6" w14:textId="5CF15892" w:rsidR="00797C24" w:rsidRPr="00245A29" w:rsidRDefault="00245A29" w:rsidP="00CE15D5">
            <w:r w:rsidRPr="00245A29">
              <w:t xml:space="preserve">I am </w:t>
            </w:r>
            <w:r>
              <w:t xml:space="preserve">still </w:t>
            </w:r>
            <w:r w:rsidRPr="00245A29">
              <w:t>loyal to brands is used in my youth</w:t>
            </w:r>
          </w:p>
        </w:tc>
        <w:tc>
          <w:tcPr>
            <w:tcW w:w="0" w:type="auto"/>
          </w:tcPr>
          <w:p w14:paraId="76E00D08" w14:textId="77777777" w:rsidR="00797C24" w:rsidRDefault="00797C24" w:rsidP="006B7D37">
            <w:pPr>
              <w:jc w:val="center"/>
              <w:rPr>
                <w:sz w:val="18"/>
              </w:rPr>
            </w:pPr>
            <w:r>
              <w:rPr>
                <w:sz w:val="18"/>
              </w:rPr>
              <w:t>5</w:t>
            </w:r>
          </w:p>
        </w:tc>
        <w:tc>
          <w:tcPr>
            <w:tcW w:w="0" w:type="auto"/>
          </w:tcPr>
          <w:p w14:paraId="0C60EF8D" w14:textId="77777777" w:rsidR="00797C24" w:rsidRDefault="00797C24" w:rsidP="006B7D37">
            <w:pPr>
              <w:jc w:val="center"/>
              <w:rPr>
                <w:sz w:val="18"/>
              </w:rPr>
            </w:pPr>
            <w:r>
              <w:rPr>
                <w:sz w:val="18"/>
              </w:rPr>
              <w:t>4</w:t>
            </w:r>
          </w:p>
        </w:tc>
        <w:tc>
          <w:tcPr>
            <w:tcW w:w="0" w:type="auto"/>
          </w:tcPr>
          <w:p w14:paraId="7DD29DF4" w14:textId="77777777" w:rsidR="00797C24" w:rsidRDefault="00797C24" w:rsidP="006B7D37">
            <w:pPr>
              <w:jc w:val="center"/>
              <w:rPr>
                <w:sz w:val="18"/>
              </w:rPr>
            </w:pPr>
            <w:r>
              <w:rPr>
                <w:sz w:val="18"/>
              </w:rPr>
              <w:t>3</w:t>
            </w:r>
          </w:p>
        </w:tc>
        <w:tc>
          <w:tcPr>
            <w:tcW w:w="0" w:type="auto"/>
          </w:tcPr>
          <w:p w14:paraId="1402A084" w14:textId="77777777" w:rsidR="00797C24" w:rsidRDefault="00797C24" w:rsidP="006B7D37">
            <w:pPr>
              <w:jc w:val="center"/>
              <w:rPr>
                <w:sz w:val="18"/>
              </w:rPr>
            </w:pPr>
            <w:r>
              <w:rPr>
                <w:sz w:val="18"/>
              </w:rPr>
              <w:t>2</w:t>
            </w:r>
          </w:p>
        </w:tc>
        <w:tc>
          <w:tcPr>
            <w:tcW w:w="0" w:type="auto"/>
          </w:tcPr>
          <w:p w14:paraId="43D499A1" w14:textId="77777777" w:rsidR="00797C24" w:rsidRDefault="00797C24" w:rsidP="006B7D37">
            <w:pPr>
              <w:jc w:val="center"/>
              <w:rPr>
                <w:sz w:val="18"/>
              </w:rPr>
            </w:pPr>
            <w:r>
              <w:rPr>
                <w:sz w:val="18"/>
              </w:rPr>
              <w:t>1</w:t>
            </w:r>
          </w:p>
        </w:tc>
      </w:tr>
      <w:tr w:rsidR="00F25094" w14:paraId="64101BC1" w14:textId="77777777" w:rsidTr="00AA3ABF">
        <w:tc>
          <w:tcPr>
            <w:tcW w:w="0" w:type="auto"/>
          </w:tcPr>
          <w:p w14:paraId="2414CEE3" w14:textId="77777777" w:rsidR="00F25094" w:rsidRDefault="00F25094" w:rsidP="006B7D37"/>
        </w:tc>
        <w:tc>
          <w:tcPr>
            <w:tcW w:w="9934" w:type="dxa"/>
            <w:gridSpan w:val="6"/>
          </w:tcPr>
          <w:p w14:paraId="03475EE5" w14:textId="18319A85" w:rsidR="00F25094" w:rsidRPr="00F25094" w:rsidRDefault="00F25094" w:rsidP="00F25094">
            <w:pPr>
              <w:rPr>
                <w:b/>
                <w:sz w:val="18"/>
              </w:rPr>
            </w:pPr>
            <w:r w:rsidRPr="00F25094">
              <w:rPr>
                <w:b/>
              </w:rPr>
              <w:t>Give one example:</w:t>
            </w:r>
          </w:p>
        </w:tc>
      </w:tr>
      <w:tr w:rsidR="00797C24" w14:paraId="6AD65DF9" w14:textId="77777777" w:rsidTr="006B7D37">
        <w:tc>
          <w:tcPr>
            <w:tcW w:w="0" w:type="auto"/>
          </w:tcPr>
          <w:p w14:paraId="54FADEDD" w14:textId="39F6770A" w:rsidR="00797C24" w:rsidRDefault="00245A29" w:rsidP="006B7D37">
            <w:r>
              <w:t>8</w:t>
            </w:r>
          </w:p>
        </w:tc>
        <w:tc>
          <w:tcPr>
            <w:tcW w:w="5892" w:type="dxa"/>
          </w:tcPr>
          <w:p w14:paraId="3744AFE2" w14:textId="769941F7" w:rsidR="00245A29" w:rsidRPr="00245A29" w:rsidRDefault="00245A29" w:rsidP="006B7D37">
            <w:r w:rsidRPr="00245A29">
              <w:t>Spokes-characters need to be sincere</w:t>
            </w:r>
          </w:p>
        </w:tc>
        <w:tc>
          <w:tcPr>
            <w:tcW w:w="0" w:type="auto"/>
          </w:tcPr>
          <w:p w14:paraId="611C44A5" w14:textId="77777777" w:rsidR="00797C24" w:rsidRDefault="00797C24" w:rsidP="006B7D37">
            <w:pPr>
              <w:jc w:val="center"/>
              <w:rPr>
                <w:sz w:val="18"/>
              </w:rPr>
            </w:pPr>
            <w:r>
              <w:rPr>
                <w:sz w:val="18"/>
              </w:rPr>
              <w:t>5</w:t>
            </w:r>
          </w:p>
        </w:tc>
        <w:tc>
          <w:tcPr>
            <w:tcW w:w="0" w:type="auto"/>
          </w:tcPr>
          <w:p w14:paraId="14825C17" w14:textId="77777777" w:rsidR="00797C24" w:rsidRDefault="00797C24" w:rsidP="006B7D37">
            <w:pPr>
              <w:jc w:val="center"/>
              <w:rPr>
                <w:sz w:val="18"/>
              </w:rPr>
            </w:pPr>
            <w:r>
              <w:rPr>
                <w:sz w:val="18"/>
              </w:rPr>
              <w:t>4</w:t>
            </w:r>
          </w:p>
        </w:tc>
        <w:tc>
          <w:tcPr>
            <w:tcW w:w="0" w:type="auto"/>
          </w:tcPr>
          <w:p w14:paraId="68139247" w14:textId="77777777" w:rsidR="00797C24" w:rsidRDefault="00797C24" w:rsidP="006B7D37">
            <w:pPr>
              <w:jc w:val="center"/>
              <w:rPr>
                <w:sz w:val="18"/>
              </w:rPr>
            </w:pPr>
            <w:r>
              <w:rPr>
                <w:sz w:val="18"/>
              </w:rPr>
              <w:t>3</w:t>
            </w:r>
          </w:p>
        </w:tc>
        <w:tc>
          <w:tcPr>
            <w:tcW w:w="0" w:type="auto"/>
          </w:tcPr>
          <w:p w14:paraId="51DFA946" w14:textId="77777777" w:rsidR="00797C24" w:rsidRDefault="00797C24" w:rsidP="006B7D37">
            <w:pPr>
              <w:jc w:val="center"/>
              <w:rPr>
                <w:sz w:val="18"/>
              </w:rPr>
            </w:pPr>
            <w:r>
              <w:rPr>
                <w:sz w:val="18"/>
              </w:rPr>
              <w:t>2</w:t>
            </w:r>
          </w:p>
        </w:tc>
        <w:tc>
          <w:tcPr>
            <w:tcW w:w="0" w:type="auto"/>
          </w:tcPr>
          <w:p w14:paraId="0C6DC976" w14:textId="77777777" w:rsidR="00797C24" w:rsidRDefault="00797C24" w:rsidP="006B7D37">
            <w:pPr>
              <w:jc w:val="center"/>
              <w:rPr>
                <w:sz w:val="18"/>
              </w:rPr>
            </w:pPr>
            <w:r>
              <w:rPr>
                <w:sz w:val="18"/>
              </w:rPr>
              <w:t>1</w:t>
            </w:r>
          </w:p>
        </w:tc>
      </w:tr>
      <w:tr w:rsidR="00797C24" w14:paraId="31676E11" w14:textId="77777777" w:rsidTr="006B7D37">
        <w:tc>
          <w:tcPr>
            <w:tcW w:w="0" w:type="auto"/>
          </w:tcPr>
          <w:p w14:paraId="3CE01CCF" w14:textId="4F9C7224" w:rsidR="00797C24" w:rsidRDefault="00245A29" w:rsidP="006B7D37">
            <w:r>
              <w:t>9</w:t>
            </w:r>
          </w:p>
        </w:tc>
        <w:tc>
          <w:tcPr>
            <w:tcW w:w="5892" w:type="dxa"/>
          </w:tcPr>
          <w:p w14:paraId="7CBDF4B5" w14:textId="2A63757F" w:rsidR="00797C24" w:rsidRPr="00245A29" w:rsidRDefault="00245A29" w:rsidP="006B7D37">
            <w:r w:rsidRPr="00245A29">
              <w:t>Spokes-characters need to have energy</w:t>
            </w:r>
          </w:p>
        </w:tc>
        <w:tc>
          <w:tcPr>
            <w:tcW w:w="0" w:type="auto"/>
          </w:tcPr>
          <w:p w14:paraId="1E61B6D9" w14:textId="77777777" w:rsidR="00797C24" w:rsidRDefault="00797C24" w:rsidP="006B7D37">
            <w:pPr>
              <w:jc w:val="center"/>
              <w:rPr>
                <w:sz w:val="18"/>
              </w:rPr>
            </w:pPr>
            <w:r>
              <w:rPr>
                <w:sz w:val="18"/>
              </w:rPr>
              <w:t>5</w:t>
            </w:r>
          </w:p>
        </w:tc>
        <w:tc>
          <w:tcPr>
            <w:tcW w:w="0" w:type="auto"/>
          </w:tcPr>
          <w:p w14:paraId="25B0564F" w14:textId="77777777" w:rsidR="00797C24" w:rsidRDefault="00797C24" w:rsidP="006B7D37">
            <w:pPr>
              <w:jc w:val="center"/>
              <w:rPr>
                <w:sz w:val="18"/>
              </w:rPr>
            </w:pPr>
            <w:r>
              <w:rPr>
                <w:sz w:val="18"/>
              </w:rPr>
              <w:t>4</w:t>
            </w:r>
          </w:p>
        </w:tc>
        <w:tc>
          <w:tcPr>
            <w:tcW w:w="0" w:type="auto"/>
          </w:tcPr>
          <w:p w14:paraId="78EBE65E" w14:textId="77777777" w:rsidR="00797C24" w:rsidRDefault="00797C24" w:rsidP="006B7D37">
            <w:pPr>
              <w:jc w:val="center"/>
              <w:rPr>
                <w:sz w:val="18"/>
              </w:rPr>
            </w:pPr>
            <w:r>
              <w:rPr>
                <w:sz w:val="18"/>
              </w:rPr>
              <w:t>3</w:t>
            </w:r>
          </w:p>
        </w:tc>
        <w:tc>
          <w:tcPr>
            <w:tcW w:w="0" w:type="auto"/>
          </w:tcPr>
          <w:p w14:paraId="0CF1A3E8" w14:textId="77777777" w:rsidR="00797C24" w:rsidRDefault="00797C24" w:rsidP="006B7D37">
            <w:pPr>
              <w:jc w:val="center"/>
              <w:rPr>
                <w:sz w:val="18"/>
              </w:rPr>
            </w:pPr>
            <w:r>
              <w:rPr>
                <w:sz w:val="18"/>
              </w:rPr>
              <w:t>2</w:t>
            </w:r>
          </w:p>
        </w:tc>
        <w:tc>
          <w:tcPr>
            <w:tcW w:w="0" w:type="auto"/>
          </w:tcPr>
          <w:p w14:paraId="2D29A338" w14:textId="77777777" w:rsidR="00797C24" w:rsidRDefault="00797C24" w:rsidP="006B7D37">
            <w:pPr>
              <w:jc w:val="center"/>
              <w:rPr>
                <w:sz w:val="18"/>
              </w:rPr>
            </w:pPr>
            <w:r>
              <w:rPr>
                <w:sz w:val="18"/>
              </w:rPr>
              <w:t>1</w:t>
            </w:r>
          </w:p>
        </w:tc>
      </w:tr>
      <w:tr w:rsidR="00797C24" w14:paraId="3579AF8F" w14:textId="77777777" w:rsidTr="006B7D37">
        <w:tc>
          <w:tcPr>
            <w:tcW w:w="0" w:type="auto"/>
          </w:tcPr>
          <w:p w14:paraId="67F64A08" w14:textId="36127066" w:rsidR="00797C24" w:rsidRDefault="00245A29" w:rsidP="006B7D37">
            <w:r>
              <w:t>10</w:t>
            </w:r>
          </w:p>
        </w:tc>
        <w:tc>
          <w:tcPr>
            <w:tcW w:w="5892" w:type="dxa"/>
          </w:tcPr>
          <w:p w14:paraId="6E82F629" w14:textId="2A56FDB1" w:rsidR="00797C24" w:rsidRPr="00245A29" w:rsidRDefault="00245A29" w:rsidP="006B7D37">
            <w:r w:rsidRPr="00245A29">
              <w:t>Spokes-characters make me like a product more</w:t>
            </w:r>
          </w:p>
        </w:tc>
        <w:tc>
          <w:tcPr>
            <w:tcW w:w="0" w:type="auto"/>
          </w:tcPr>
          <w:p w14:paraId="312A7A42" w14:textId="77777777" w:rsidR="00797C24" w:rsidRDefault="00797C24" w:rsidP="006B7D37">
            <w:pPr>
              <w:jc w:val="center"/>
              <w:rPr>
                <w:sz w:val="18"/>
              </w:rPr>
            </w:pPr>
            <w:r>
              <w:rPr>
                <w:sz w:val="18"/>
              </w:rPr>
              <w:t>5</w:t>
            </w:r>
          </w:p>
        </w:tc>
        <w:tc>
          <w:tcPr>
            <w:tcW w:w="0" w:type="auto"/>
          </w:tcPr>
          <w:p w14:paraId="45A0F717" w14:textId="77777777" w:rsidR="00797C24" w:rsidRDefault="00797C24" w:rsidP="006B7D37">
            <w:pPr>
              <w:jc w:val="center"/>
              <w:rPr>
                <w:sz w:val="18"/>
              </w:rPr>
            </w:pPr>
            <w:r>
              <w:rPr>
                <w:sz w:val="18"/>
              </w:rPr>
              <w:t>4</w:t>
            </w:r>
          </w:p>
        </w:tc>
        <w:tc>
          <w:tcPr>
            <w:tcW w:w="0" w:type="auto"/>
          </w:tcPr>
          <w:p w14:paraId="4B340146" w14:textId="77777777" w:rsidR="00797C24" w:rsidRDefault="00797C24" w:rsidP="006B7D37">
            <w:pPr>
              <w:jc w:val="center"/>
              <w:rPr>
                <w:sz w:val="18"/>
              </w:rPr>
            </w:pPr>
            <w:r>
              <w:rPr>
                <w:sz w:val="18"/>
              </w:rPr>
              <w:t>3</w:t>
            </w:r>
          </w:p>
        </w:tc>
        <w:tc>
          <w:tcPr>
            <w:tcW w:w="0" w:type="auto"/>
          </w:tcPr>
          <w:p w14:paraId="2521C50E" w14:textId="77777777" w:rsidR="00797C24" w:rsidRDefault="00797C24" w:rsidP="006B7D37">
            <w:pPr>
              <w:jc w:val="center"/>
              <w:rPr>
                <w:sz w:val="18"/>
              </w:rPr>
            </w:pPr>
            <w:r>
              <w:rPr>
                <w:sz w:val="18"/>
              </w:rPr>
              <w:t>2</w:t>
            </w:r>
          </w:p>
        </w:tc>
        <w:tc>
          <w:tcPr>
            <w:tcW w:w="0" w:type="auto"/>
          </w:tcPr>
          <w:p w14:paraId="1B916FC6" w14:textId="77777777" w:rsidR="00797C24" w:rsidRDefault="00797C24" w:rsidP="006B7D37">
            <w:pPr>
              <w:jc w:val="center"/>
              <w:rPr>
                <w:sz w:val="18"/>
              </w:rPr>
            </w:pPr>
            <w:r>
              <w:rPr>
                <w:sz w:val="18"/>
              </w:rPr>
              <w:t>1</w:t>
            </w:r>
          </w:p>
        </w:tc>
      </w:tr>
      <w:tr w:rsidR="00797C24" w14:paraId="4BBB4A40" w14:textId="77777777" w:rsidTr="006B7D37">
        <w:tc>
          <w:tcPr>
            <w:tcW w:w="0" w:type="auto"/>
          </w:tcPr>
          <w:p w14:paraId="1850D65F" w14:textId="3F75B134" w:rsidR="00797C24" w:rsidRDefault="00245A29" w:rsidP="006B7D37">
            <w:r>
              <w:t>11</w:t>
            </w:r>
          </w:p>
        </w:tc>
        <w:tc>
          <w:tcPr>
            <w:tcW w:w="5892" w:type="dxa"/>
          </w:tcPr>
          <w:p w14:paraId="703CB0AF" w14:textId="1575273E" w:rsidR="00797C24" w:rsidRPr="00245A29" w:rsidRDefault="00245A29" w:rsidP="006B7D37">
            <w:r w:rsidRPr="00245A29">
              <w:t>Spokes-characters make me trust a product more</w:t>
            </w:r>
          </w:p>
        </w:tc>
        <w:tc>
          <w:tcPr>
            <w:tcW w:w="0" w:type="auto"/>
          </w:tcPr>
          <w:p w14:paraId="63530FED" w14:textId="77777777" w:rsidR="00797C24" w:rsidRDefault="00797C24" w:rsidP="006B7D37">
            <w:pPr>
              <w:jc w:val="center"/>
              <w:rPr>
                <w:sz w:val="18"/>
              </w:rPr>
            </w:pPr>
            <w:r>
              <w:rPr>
                <w:sz w:val="18"/>
              </w:rPr>
              <w:t>5</w:t>
            </w:r>
          </w:p>
        </w:tc>
        <w:tc>
          <w:tcPr>
            <w:tcW w:w="0" w:type="auto"/>
          </w:tcPr>
          <w:p w14:paraId="0496D5BC" w14:textId="77777777" w:rsidR="00797C24" w:rsidRDefault="00797C24" w:rsidP="006B7D37">
            <w:pPr>
              <w:jc w:val="center"/>
              <w:rPr>
                <w:sz w:val="18"/>
              </w:rPr>
            </w:pPr>
            <w:r>
              <w:rPr>
                <w:sz w:val="18"/>
              </w:rPr>
              <w:t>4</w:t>
            </w:r>
          </w:p>
        </w:tc>
        <w:tc>
          <w:tcPr>
            <w:tcW w:w="0" w:type="auto"/>
          </w:tcPr>
          <w:p w14:paraId="29925096" w14:textId="77777777" w:rsidR="00797C24" w:rsidRDefault="00797C24" w:rsidP="006B7D37">
            <w:pPr>
              <w:jc w:val="center"/>
              <w:rPr>
                <w:sz w:val="18"/>
              </w:rPr>
            </w:pPr>
            <w:r>
              <w:rPr>
                <w:sz w:val="18"/>
              </w:rPr>
              <w:t>3</w:t>
            </w:r>
          </w:p>
        </w:tc>
        <w:tc>
          <w:tcPr>
            <w:tcW w:w="0" w:type="auto"/>
          </w:tcPr>
          <w:p w14:paraId="6D2A4250" w14:textId="77777777" w:rsidR="00797C24" w:rsidRDefault="00797C24" w:rsidP="006B7D37">
            <w:pPr>
              <w:jc w:val="center"/>
              <w:rPr>
                <w:sz w:val="18"/>
              </w:rPr>
            </w:pPr>
            <w:r>
              <w:rPr>
                <w:sz w:val="18"/>
              </w:rPr>
              <w:t>2</w:t>
            </w:r>
          </w:p>
        </w:tc>
        <w:tc>
          <w:tcPr>
            <w:tcW w:w="0" w:type="auto"/>
          </w:tcPr>
          <w:p w14:paraId="093EDD45" w14:textId="77777777" w:rsidR="00797C24" w:rsidRDefault="00797C24" w:rsidP="006B7D37">
            <w:pPr>
              <w:jc w:val="center"/>
              <w:rPr>
                <w:sz w:val="18"/>
              </w:rPr>
            </w:pPr>
            <w:r>
              <w:rPr>
                <w:sz w:val="18"/>
              </w:rPr>
              <w:t>1</w:t>
            </w:r>
          </w:p>
        </w:tc>
      </w:tr>
      <w:tr w:rsidR="00797C24" w14:paraId="79174A8E" w14:textId="77777777" w:rsidTr="006B7D37">
        <w:tc>
          <w:tcPr>
            <w:tcW w:w="0" w:type="auto"/>
          </w:tcPr>
          <w:p w14:paraId="6B1C5D34" w14:textId="491818F7" w:rsidR="00797C24" w:rsidRDefault="00245A29" w:rsidP="006B7D37">
            <w:r>
              <w:t>12</w:t>
            </w:r>
          </w:p>
        </w:tc>
        <w:tc>
          <w:tcPr>
            <w:tcW w:w="5892" w:type="dxa"/>
          </w:tcPr>
          <w:p w14:paraId="3A307992" w14:textId="5159B039" w:rsidR="00245A29" w:rsidRPr="00245A29" w:rsidRDefault="00245A29" w:rsidP="006B7D37">
            <w:r w:rsidRPr="00245A29">
              <w:t>The gender of a spokes-character helps me like it more</w:t>
            </w:r>
          </w:p>
        </w:tc>
        <w:tc>
          <w:tcPr>
            <w:tcW w:w="0" w:type="auto"/>
          </w:tcPr>
          <w:p w14:paraId="70B49C3F" w14:textId="77777777" w:rsidR="00797C24" w:rsidRDefault="00797C24" w:rsidP="006B7D37">
            <w:pPr>
              <w:jc w:val="center"/>
              <w:rPr>
                <w:sz w:val="18"/>
              </w:rPr>
            </w:pPr>
            <w:r>
              <w:rPr>
                <w:sz w:val="18"/>
              </w:rPr>
              <w:t>5</w:t>
            </w:r>
          </w:p>
        </w:tc>
        <w:tc>
          <w:tcPr>
            <w:tcW w:w="0" w:type="auto"/>
          </w:tcPr>
          <w:p w14:paraId="5BDAFE4B" w14:textId="77777777" w:rsidR="00797C24" w:rsidRDefault="00797C24" w:rsidP="006B7D37">
            <w:pPr>
              <w:jc w:val="center"/>
              <w:rPr>
                <w:sz w:val="18"/>
              </w:rPr>
            </w:pPr>
            <w:r>
              <w:rPr>
                <w:sz w:val="18"/>
              </w:rPr>
              <w:t>4</w:t>
            </w:r>
          </w:p>
        </w:tc>
        <w:tc>
          <w:tcPr>
            <w:tcW w:w="0" w:type="auto"/>
          </w:tcPr>
          <w:p w14:paraId="7B5A622D" w14:textId="77777777" w:rsidR="00797C24" w:rsidRDefault="00797C24" w:rsidP="006B7D37">
            <w:pPr>
              <w:jc w:val="center"/>
              <w:rPr>
                <w:sz w:val="18"/>
              </w:rPr>
            </w:pPr>
            <w:r>
              <w:rPr>
                <w:sz w:val="18"/>
              </w:rPr>
              <w:t>3</w:t>
            </w:r>
          </w:p>
        </w:tc>
        <w:tc>
          <w:tcPr>
            <w:tcW w:w="0" w:type="auto"/>
          </w:tcPr>
          <w:p w14:paraId="55755DDE" w14:textId="77777777" w:rsidR="00797C24" w:rsidRDefault="00797C24" w:rsidP="006B7D37">
            <w:pPr>
              <w:jc w:val="center"/>
              <w:rPr>
                <w:sz w:val="18"/>
              </w:rPr>
            </w:pPr>
            <w:r>
              <w:rPr>
                <w:sz w:val="18"/>
              </w:rPr>
              <w:t>2</w:t>
            </w:r>
          </w:p>
        </w:tc>
        <w:tc>
          <w:tcPr>
            <w:tcW w:w="0" w:type="auto"/>
          </w:tcPr>
          <w:p w14:paraId="129F01DE" w14:textId="77777777" w:rsidR="00797C24" w:rsidRDefault="00797C24" w:rsidP="006B7D37">
            <w:pPr>
              <w:jc w:val="center"/>
              <w:rPr>
                <w:sz w:val="18"/>
              </w:rPr>
            </w:pPr>
            <w:r>
              <w:rPr>
                <w:sz w:val="18"/>
              </w:rPr>
              <w:t>1</w:t>
            </w:r>
          </w:p>
        </w:tc>
      </w:tr>
      <w:tr w:rsidR="00245A29" w14:paraId="5AF1FD1D" w14:textId="77777777" w:rsidTr="006B7D37">
        <w:tc>
          <w:tcPr>
            <w:tcW w:w="0" w:type="auto"/>
          </w:tcPr>
          <w:p w14:paraId="70DB5305" w14:textId="7A883E80" w:rsidR="00245A29" w:rsidRDefault="00245A29" w:rsidP="006B7D37">
            <w:r>
              <w:t>13</w:t>
            </w:r>
          </w:p>
        </w:tc>
        <w:tc>
          <w:tcPr>
            <w:tcW w:w="5892" w:type="dxa"/>
          </w:tcPr>
          <w:p w14:paraId="290CDEDA" w14:textId="5028B461" w:rsidR="00245A29" w:rsidRPr="00245A29" w:rsidRDefault="00245A29" w:rsidP="006B7D37">
            <w:r w:rsidRPr="00245A29">
              <w:t>The gender of a spokes-character helps me trust it more</w:t>
            </w:r>
          </w:p>
        </w:tc>
        <w:tc>
          <w:tcPr>
            <w:tcW w:w="0" w:type="auto"/>
          </w:tcPr>
          <w:p w14:paraId="6DCE2ABB" w14:textId="0691A037" w:rsidR="00245A29" w:rsidRDefault="00245A29" w:rsidP="006B7D37">
            <w:pPr>
              <w:jc w:val="center"/>
              <w:rPr>
                <w:sz w:val="18"/>
              </w:rPr>
            </w:pPr>
            <w:r>
              <w:rPr>
                <w:sz w:val="18"/>
              </w:rPr>
              <w:t>5</w:t>
            </w:r>
          </w:p>
        </w:tc>
        <w:tc>
          <w:tcPr>
            <w:tcW w:w="0" w:type="auto"/>
          </w:tcPr>
          <w:p w14:paraId="194A4A76" w14:textId="1BBC1FC5" w:rsidR="00245A29" w:rsidRDefault="00245A29" w:rsidP="006B7D37">
            <w:pPr>
              <w:jc w:val="center"/>
              <w:rPr>
                <w:sz w:val="18"/>
              </w:rPr>
            </w:pPr>
            <w:r>
              <w:rPr>
                <w:sz w:val="18"/>
              </w:rPr>
              <w:t>4</w:t>
            </w:r>
          </w:p>
        </w:tc>
        <w:tc>
          <w:tcPr>
            <w:tcW w:w="0" w:type="auto"/>
          </w:tcPr>
          <w:p w14:paraId="52175487" w14:textId="1B1B8E7A" w:rsidR="00245A29" w:rsidRDefault="00245A29" w:rsidP="006B7D37">
            <w:pPr>
              <w:jc w:val="center"/>
              <w:rPr>
                <w:sz w:val="18"/>
              </w:rPr>
            </w:pPr>
            <w:r>
              <w:rPr>
                <w:sz w:val="18"/>
              </w:rPr>
              <w:t>3</w:t>
            </w:r>
          </w:p>
        </w:tc>
        <w:tc>
          <w:tcPr>
            <w:tcW w:w="0" w:type="auto"/>
          </w:tcPr>
          <w:p w14:paraId="641299B4" w14:textId="0B35A3DB" w:rsidR="00245A29" w:rsidRDefault="00245A29" w:rsidP="006B7D37">
            <w:pPr>
              <w:jc w:val="center"/>
              <w:rPr>
                <w:sz w:val="18"/>
              </w:rPr>
            </w:pPr>
            <w:r>
              <w:rPr>
                <w:sz w:val="18"/>
              </w:rPr>
              <w:t>2</w:t>
            </w:r>
          </w:p>
        </w:tc>
        <w:tc>
          <w:tcPr>
            <w:tcW w:w="0" w:type="auto"/>
          </w:tcPr>
          <w:p w14:paraId="389F865A" w14:textId="23DBD19E" w:rsidR="00245A29" w:rsidRDefault="00245A29" w:rsidP="006B7D37">
            <w:pPr>
              <w:jc w:val="center"/>
              <w:rPr>
                <w:sz w:val="18"/>
              </w:rPr>
            </w:pPr>
            <w:r>
              <w:rPr>
                <w:sz w:val="18"/>
              </w:rPr>
              <w:t>1</w:t>
            </w:r>
          </w:p>
        </w:tc>
      </w:tr>
      <w:tr w:rsidR="00245A29" w14:paraId="3C729D29" w14:textId="77777777" w:rsidTr="006B7D37">
        <w:tc>
          <w:tcPr>
            <w:tcW w:w="0" w:type="auto"/>
          </w:tcPr>
          <w:p w14:paraId="12C7589A" w14:textId="45CD98C8" w:rsidR="00245A29" w:rsidRDefault="00245A29" w:rsidP="006B7D37">
            <w:r>
              <w:t>14</w:t>
            </w:r>
          </w:p>
        </w:tc>
        <w:tc>
          <w:tcPr>
            <w:tcW w:w="5892" w:type="dxa"/>
          </w:tcPr>
          <w:p w14:paraId="049ED082" w14:textId="5C0DF174" w:rsidR="00245A29" w:rsidRPr="00245A29" w:rsidRDefault="00F25094" w:rsidP="006B7D37">
            <w:r>
              <w:t>I make purchases from my heart</w:t>
            </w:r>
          </w:p>
        </w:tc>
        <w:tc>
          <w:tcPr>
            <w:tcW w:w="0" w:type="auto"/>
          </w:tcPr>
          <w:p w14:paraId="5BB1C66B" w14:textId="011FEB14" w:rsidR="00245A29" w:rsidRDefault="00245A29" w:rsidP="006B7D37">
            <w:pPr>
              <w:jc w:val="center"/>
              <w:rPr>
                <w:sz w:val="18"/>
              </w:rPr>
            </w:pPr>
            <w:r>
              <w:rPr>
                <w:sz w:val="18"/>
              </w:rPr>
              <w:t>5</w:t>
            </w:r>
          </w:p>
        </w:tc>
        <w:tc>
          <w:tcPr>
            <w:tcW w:w="0" w:type="auto"/>
          </w:tcPr>
          <w:p w14:paraId="4E15E3BE" w14:textId="408A03BB" w:rsidR="00245A29" w:rsidRDefault="00245A29" w:rsidP="006B7D37">
            <w:pPr>
              <w:jc w:val="center"/>
              <w:rPr>
                <w:sz w:val="18"/>
              </w:rPr>
            </w:pPr>
            <w:r>
              <w:rPr>
                <w:sz w:val="18"/>
              </w:rPr>
              <w:t>4</w:t>
            </w:r>
          </w:p>
        </w:tc>
        <w:tc>
          <w:tcPr>
            <w:tcW w:w="0" w:type="auto"/>
          </w:tcPr>
          <w:p w14:paraId="38CEC6F1" w14:textId="09BDEFE2" w:rsidR="00245A29" w:rsidRDefault="00245A29" w:rsidP="006B7D37">
            <w:pPr>
              <w:jc w:val="center"/>
              <w:rPr>
                <w:sz w:val="18"/>
              </w:rPr>
            </w:pPr>
            <w:r>
              <w:rPr>
                <w:sz w:val="18"/>
              </w:rPr>
              <w:t>3</w:t>
            </w:r>
          </w:p>
        </w:tc>
        <w:tc>
          <w:tcPr>
            <w:tcW w:w="0" w:type="auto"/>
          </w:tcPr>
          <w:p w14:paraId="6FB2DA00" w14:textId="56A872F6" w:rsidR="00245A29" w:rsidRDefault="00245A29" w:rsidP="006B7D37">
            <w:pPr>
              <w:jc w:val="center"/>
              <w:rPr>
                <w:sz w:val="18"/>
              </w:rPr>
            </w:pPr>
            <w:r>
              <w:rPr>
                <w:sz w:val="18"/>
              </w:rPr>
              <w:t>2</w:t>
            </w:r>
          </w:p>
        </w:tc>
        <w:tc>
          <w:tcPr>
            <w:tcW w:w="0" w:type="auto"/>
          </w:tcPr>
          <w:p w14:paraId="3B6212A8" w14:textId="7808EA63" w:rsidR="00245A29" w:rsidRDefault="00245A29" w:rsidP="006B7D37">
            <w:pPr>
              <w:jc w:val="center"/>
              <w:rPr>
                <w:sz w:val="18"/>
              </w:rPr>
            </w:pPr>
            <w:r>
              <w:rPr>
                <w:sz w:val="18"/>
              </w:rPr>
              <w:t>1</w:t>
            </w:r>
          </w:p>
        </w:tc>
      </w:tr>
      <w:tr w:rsidR="00245A29" w14:paraId="1CBEE642" w14:textId="77777777" w:rsidTr="006B7D37">
        <w:tc>
          <w:tcPr>
            <w:tcW w:w="0" w:type="auto"/>
          </w:tcPr>
          <w:p w14:paraId="19B04F89" w14:textId="531CEBB7" w:rsidR="00245A29" w:rsidRDefault="00245A29" w:rsidP="006B7D37">
            <w:r>
              <w:t>15</w:t>
            </w:r>
          </w:p>
        </w:tc>
        <w:tc>
          <w:tcPr>
            <w:tcW w:w="5892" w:type="dxa"/>
          </w:tcPr>
          <w:p w14:paraId="1BE8028E" w14:textId="5B9DB464" w:rsidR="00245A29" w:rsidRPr="00245A29" w:rsidRDefault="00F25094" w:rsidP="006B7D37">
            <w:r>
              <w:t>I make purchases from my brain</w:t>
            </w:r>
          </w:p>
        </w:tc>
        <w:tc>
          <w:tcPr>
            <w:tcW w:w="0" w:type="auto"/>
          </w:tcPr>
          <w:p w14:paraId="2EB6B583" w14:textId="174F3A9C" w:rsidR="00245A29" w:rsidRDefault="00245A29" w:rsidP="006B7D37">
            <w:pPr>
              <w:jc w:val="center"/>
              <w:rPr>
                <w:sz w:val="18"/>
              </w:rPr>
            </w:pPr>
            <w:r>
              <w:rPr>
                <w:sz w:val="18"/>
              </w:rPr>
              <w:t>5</w:t>
            </w:r>
          </w:p>
        </w:tc>
        <w:tc>
          <w:tcPr>
            <w:tcW w:w="0" w:type="auto"/>
          </w:tcPr>
          <w:p w14:paraId="325E37B6" w14:textId="55883415" w:rsidR="00245A29" w:rsidRDefault="00245A29" w:rsidP="006B7D37">
            <w:pPr>
              <w:jc w:val="center"/>
              <w:rPr>
                <w:sz w:val="18"/>
              </w:rPr>
            </w:pPr>
            <w:r>
              <w:rPr>
                <w:sz w:val="18"/>
              </w:rPr>
              <w:t>4</w:t>
            </w:r>
          </w:p>
        </w:tc>
        <w:tc>
          <w:tcPr>
            <w:tcW w:w="0" w:type="auto"/>
          </w:tcPr>
          <w:p w14:paraId="638C01C7" w14:textId="6542F96C" w:rsidR="00245A29" w:rsidRDefault="00245A29" w:rsidP="006B7D37">
            <w:pPr>
              <w:jc w:val="center"/>
              <w:rPr>
                <w:sz w:val="18"/>
              </w:rPr>
            </w:pPr>
            <w:r>
              <w:rPr>
                <w:sz w:val="18"/>
              </w:rPr>
              <w:t>3</w:t>
            </w:r>
          </w:p>
        </w:tc>
        <w:tc>
          <w:tcPr>
            <w:tcW w:w="0" w:type="auto"/>
          </w:tcPr>
          <w:p w14:paraId="0D2D2622" w14:textId="55677E5F" w:rsidR="00245A29" w:rsidRDefault="00245A29" w:rsidP="006B7D37">
            <w:pPr>
              <w:jc w:val="center"/>
              <w:rPr>
                <w:sz w:val="18"/>
              </w:rPr>
            </w:pPr>
            <w:r>
              <w:rPr>
                <w:sz w:val="18"/>
              </w:rPr>
              <w:t>2</w:t>
            </w:r>
          </w:p>
        </w:tc>
        <w:tc>
          <w:tcPr>
            <w:tcW w:w="0" w:type="auto"/>
          </w:tcPr>
          <w:p w14:paraId="181C9CFA" w14:textId="0914E19D" w:rsidR="00245A29" w:rsidRDefault="00245A29" w:rsidP="006B7D37">
            <w:pPr>
              <w:jc w:val="center"/>
              <w:rPr>
                <w:sz w:val="18"/>
              </w:rPr>
            </w:pPr>
            <w:r>
              <w:rPr>
                <w:sz w:val="18"/>
              </w:rPr>
              <w:t>1</w:t>
            </w:r>
          </w:p>
        </w:tc>
      </w:tr>
      <w:tr w:rsidR="00245A29" w14:paraId="1767E376" w14:textId="77777777" w:rsidTr="006B7D37">
        <w:tc>
          <w:tcPr>
            <w:tcW w:w="0" w:type="auto"/>
          </w:tcPr>
          <w:p w14:paraId="4896DED8" w14:textId="647CFF02" w:rsidR="00245A29" w:rsidRDefault="00245A29" w:rsidP="006B7D37">
            <w:r>
              <w:t>16</w:t>
            </w:r>
          </w:p>
        </w:tc>
        <w:tc>
          <w:tcPr>
            <w:tcW w:w="5892" w:type="dxa"/>
          </w:tcPr>
          <w:p w14:paraId="5EEFD936" w14:textId="5597F7FE" w:rsidR="00245A29" w:rsidRPr="00245A29" w:rsidRDefault="00245A29" w:rsidP="006B7D37">
            <w:r>
              <w:t>I buy products because I like them</w:t>
            </w:r>
          </w:p>
        </w:tc>
        <w:tc>
          <w:tcPr>
            <w:tcW w:w="0" w:type="auto"/>
          </w:tcPr>
          <w:p w14:paraId="326CD72B" w14:textId="652DA0BB" w:rsidR="00245A29" w:rsidRDefault="00245A29" w:rsidP="006B7D37">
            <w:pPr>
              <w:jc w:val="center"/>
              <w:rPr>
                <w:sz w:val="18"/>
              </w:rPr>
            </w:pPr>
            <w:r>
              <w:rPr>
                <w:sz w:val="18"/>
              </w:rPr>
              <w:t>5</w:t>
            </w:r>
          </w:p>
        </w:tc>
        <w:tc>
          <w:tcPr>
            <w:tcW w:w="0" w:type="auto"/>
          </w:tcPr>
          <w:p w14:paraId="14874B57" w14:textId="227C1C3F" w:rsidR="00245A29" w:rsidRDefault="00245A29" w:rsidP="006B7D37">
            <w:pPr>
              <w:jc w:val="center"/>
              <w:rPr>
                <w:sz w:val="18"/>
              </w:rPr>
            </w:pPr>
            <w:r>
              <w:rPr>
                <w:sz w:val="18"/>
              </w:rPr>
              <w:t>4</w:t>
            </w:r>
          </w:p>
        </w:tc>
        <w:tc>
          <w:tcPr>
            <w:tcW w:w="0" w:type="auto"/>
          </w:tcPr>
          <w:p w14:paraId="2561FD5B" w14:textId="0E546F76" w:rsidR="00245A29" w:rsidRDefault="00245A29" w:rsidP="006B7D37">
            <w:pPr>
              <w:jc w:val="center"/>
              <w:rPr>
                <w:sz w:val="18"/>
              </w:rPr>
            </w:pPr>
            <w:r>
              <w:rPr>
                <w:sz w:val="18"/>
              </w:rPr>
              <w:t>3</w:t>
            </w:r>
          </w:p>
        </w:tc>
        <w:tc>
          <w:tcPr>
            <w:tcW w:w="0" w:type="auto"/>
          </w:tcPr>
          <w:p w14:paraId="3B41611A" w14:textId="5844BBC9" w:rsidR="00245A29" w:rsidRDefault="00245A29" w:rsidP="006B7D37">
            <w:pPr>
              <w:jc w:val="center"/>
              <w:rPr>
                <w:sz w:val="18"/>
              </w:rPr>
            </w:pPr>
            <w:r>
              <w:rPr>
                <w:sz w:val="18"/>
              </w:rPr>
              <w:t>2</w:t>
            </w:r>
          </w:p>
        </w:tc>
        <w:tc>
          <w:tcPr>
            <w:tcW w:w="0" w:type="auto"/>
          </w:tcPr>
          <w:p w14:paraId="56370281" w14:textId="5FE4F784" w:rsidR="00245A29" w:rsidRDefault="00245A29" w:rsidP="006B7D37">
            <w:pPr>
              <w:jc w:val="center"/>
              <w:rPr>
                <w:sz w:val="18"/>
              </w:rPr>
            </w:pPr>
            <w:r>
              <w:rPr>
                <w:sz w:val="18"/>
              </w:rPr>
              <w:t>1</w:t>
            </w:r>
          </w:p>
        </w:tc>
      </w:tr>
      <w:tr w:rsidR="00245A29" w14:paraId="518F5445" w14:textId="77777777" w:rsidTr="006B7D37">
        <w:tc>
          <w:tcPr>
            <w:tcW w:w="0" w:type="auto"/>
          </w:tcPr>
          <w:p w14:paraId="5BE927C7" w14:textId="56A61B4A" w:rsidR="00245A29" w:rsidRDefault="00245A29" w:rsidP="006B7D37">
            <w:r>
              <w:t>17</w:t>
            </w:r>
          </w:p>
        </w:tc>
        <w:tc>
          <w:tcPr>
            <w:tcW w:w="5892" w:type="dxa"/>
          </w:tcPr>
          <w:p w14:paraId="1AA7EB5D" w14:textId="4B746E90" w:rsidR="00245A29" w:rsidRPr="00245A29" w:rsidRDefault="00F25094" w:rsidP="006B7D37">
            <w:r>
              <w:t>I buy products based on convenience</w:t>
            </w:r>
          </w:p>
        </w:tc>
        <w:tc>
          <w:tcPr>
            <w:tcW w:w="0" w:type="auto"/>
          </w:tcPr>
          <w:p w14:paraId="36FD221B" w14:textId="6DF87990" w:rsidR="00245A29" w:rsidRDefault="00245A29" w:rsidP="006B7D37">
            <w:pPr>
              <w:jc w:val="center"/>
              <w:rPr>
                <w:sz w:val="18"/>
              </w:rPr>
            </w:pPr>
            <w:r>
              <w:rPr>
                <w:sz w:val="18"/>
              </w:rPr>
              <w:t>5</w:t>
            </w:r>
          </w:p>
        </w:tc>
        <w:tc>
          <w:tcPr>
            <w:tcW w:w="0" w:type="auto"/>
          </w:tcPr>
          <w:p w14:paraId="28123F0D" w14:textId="705C77C1" w:rsidR="00245A29" w:rsidRDefault="00245A29" w:rsidP="006B7D37">
            <w:pPr>
              <w:jc w:val="center"/>
              <w:rPr>
                <w:sz w:val="18"/>
              </w:rPr>
            </w:pPr>
            <w:r>
              <w:rPr>
                <w:sz w:val="18"/>
              </w:rPr>
              <w:t>4</w:t>
            </w:r>
          </w:p>
        </w:tc>
        <w:tc>
          <w:tcPr>
            <w:tcW w:w="0" w:type="auto"/>
          </w:tcPr>
          <w:p w14:paraId="5F099602" w14:textId="266B1D6D" w:rsidR="00245A29" w:rsidRDefault="00245A29" w:rsidP="006B7D37">
            <w:pPr>
              <w:jc w:val="center"/>
              <w:rPr>
                <w:sz w:val="18"/>
              </w:rPr>
            </w:pPr>
            <w:r>
              <w:rPr>
                <w:sz w:val="18"/>
              </w:rPr>
              <w:t>3</w:t>
            </w:r>
          </w:p>
        </w:tc>
        <w:tc>
          <w:tcPr>
            <w:tcW w:w="0" w:type="auto"/>
          </w:tcPr>
          <w:p w14:paraId="0DCCC516" w14:textId="7654B13E" w:rsidR="00245A29" w:rsidRDefault="00245A29" w:rsidP="006B7D37">
            <w:pPr>
              <w:jc w:val="center"/>
              <w:rPr>
                <w:sz w:val="18"/>
              </w:rPr>
            </w:pPr>
            <w:r>
              <w:rPr>
                <w:sz w:val="18"/>
              </w:rPr>
              <w:t>2</w:t>
            </w:r>
          </w:p>
        </w:tc>
        <w:tc>
          <w:tcPr>
            <w:tcW w:w="0" w:type="auto"/>
          </w:tcPr>
          <w:p w14:paraId="03B1A839" w14:textId="2A207EC7" w:rsidR="00245A29" w:rsidRDefault="00245A29" w:rsidP="006B7D37">
            <w:pPr>
              <w:jc w:val="center"/>
              <w:rPr>
                <w:sz w:val="18"/>
              </w:rPr>
            </w:pPr>
            <w:r>
              <w:rPr>
                <w:sz w:val="18"/>
              </w:rPr>
              <w:t>1</w:t>
            </w:r>
          </w:p>
        </w:tc>
      </w:tr>
      <w:tr w:rsidR="00245A29" w14:paraId="7E461585" w14:textId="77777777" w:rsidTr="006B7D37">
        <w:tc>
          <w:tcPr>
            <w:tcW w:w="0" w:type="auto"/>
          </w:tcPr>
          <w:p w14:paraId="79160225" w14:textId="50536830" w:rsidR="00245A29" w:rsidRDefault="00245A29" w:rsidP="006B7D37">
            <w:r>
              <w:t>18</w:t>
            </w:r>
          </w:p>
        </w:tc>
        <w:tc>
          <w:tcPr>
            <w:tcW w:w="5892" w:type="dxa"/>
          </w:tcPr>
          <w:p w14:paraId="5C5D378E" w14:textId="229264B1" w:rsidR="00245A29" w:rsidRPr="00245A29" w:rsidRDefault="00245A29" w:rsidP="006B7D37">
            <w:r>
              <w:t>I am persuaded to buy products because of their spokes-character</w:t>
            </w:r>
          </w:p>
        </w:tc>
        <w:tc>
          <w:tcPr>
            <w:tcW w:w="0" w:type="auto"/>
          </w:tcPr>
          <w:p w14:paraId="7F2934FF" w14:textId="3BAC5775" w:rsidR="00245A29" w:rsidRDefault="00245A29" w:rsidP="006B7D37">
            <w:pPr>
              <w:jc w:val="center"/>
              <w:rPr>
                <w:sz w:val="18"/>
              </w:rPr>
            </w:pPr>
            <w:r>
              <w:rPr>
                <w:sz w:val="18"/>
              </w:rPr>
              <w:t>5</w:t>
            </w:r>
          </w:p>
        </w:tc>
        <w:tc>
          <w:tcPr>
            <w:tcW w:w="0" w:type="auto"/>
          </w:tcPr>
          <w:p w14:paraId="6AE328D9" w14:textId="5DA40210" w:rsidR="00245A29" w:rsidRDefault="00245A29" w:rsidP="006B7D37">
            <w:pPr>
              <w:jc w:val="center"/>
              <w:rPr>
                <w:sz w:val="18"/>
              </w:rPr>
            </w:pPr>
            <w:r>
              <w:rPr>
                <w:sz w:val="18"/>
              </w:rPr>
              <w:t>4</w:t>
            </w:r>
          </w:p>
        </w:tc>
        <w:tc>
          <w:tcPr>
            <w:tcW w:w="0" w:type="auto"/>
          </w:tcPr>
          <w:p w14:paraId="27A303BF" w14:textId="77F0027D" w:rsidR="00245A29" w:rsidRDefault="00245A29" w:rsidP="006B7D37">
            <w:pPr>
              <w:jc w:val="center"/>
              <w:rPr>
                <w:sz w:val="18"/>
              </w:rPr>
            </w:pPr>
            <w:r>
              <w:rPr>
                <w:sz w:val="18"/>
              </w:rPr>
              <w:t>3</w:t>
            </w:r>
          </w:p>
        </w:tc>
        <w:tc>
          <w:tcPr>
            <w:tcW w:w="0" w:type="auto"/>
          </w:tcPr>
          <w:p w14:paraId="33D3740E" w14:textId="4D9C7E14" w:rsidR="00245A29" w:rsidRDefault="00245A29" w:rsidP="006B7D37">
            <w:pPr>
              <w:jc w:val="center"/>
              <w:rPr>
                <w:sz w:val="18"/>
              </w:rPr>
            </w:pPr>
            <w:r>
              <w:rPr>
                <w:sz w:val="18"/>
              </w:rPr>
              <w:t>2</w:t>
            </w:r>
          </w:p>
        </w:tc>
        <w:tc>
          <w:tcPr>
            <w:tcW w:w="0" w:type="auto"/>
          </w:tcPr>
          <w:p w14:paraId="5218035E" w14:textId="079DAB19" w:rsidR="00245A29" w:rsidRDefault="00245A29" w:rsidP="006B7D37">
            <w:pPr>
              <w:jc w:val="center"/>
              <w:rPr>
                <w:sz w:val="18"/>
              </w:rPr>
            </w:pPr>
            <w:r>
              <w:rPr>
                <w:sz w:val="18"/>
              </w:rPr>
              <w:t>1</w:t>
            </w:r>
          </w:p>
        </w:tc>
      </w:tr>
    </w:tbl>
    <w:p w14:paraId="0D943089" w14:textId="05430DB9" w:rsidR="00797C24" w:rsidRDefault="00797C24" w:rsidP="00797C24">
      <w:pPr>
        <w:jc w:val="center"/>
        <w:rPr>
          <w:b/>
          <w:bCs/>
          <w:i/>
          <w:iCs/>
          <w:sz w:val="20"/>
        </w:rPr>
      </w:pPr>
      <w:r>
        <w:rPr>
          <w:b/>
          <w:bCs/>
          <w:i/>
          <w:iCs/>
          <w:sz w:val="20"/>
        </w:rPr>
        <w:t>Please circle the letter next to the answer that best represents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2400"/>
        <w:gridCol w:w="2160"/>
        <w:gridCol w:w="1932"/>
        <w:gridCol w:w="1657"/>
        <w:gridCol w:w="1733"/>
      </w:tblGrid>
      <w:tr w:rsidR="00797C24" w14:paraId="4D947C36" w14:textId="77777777" w:rsidTr="00DC7288">
        <w:tc>
          <w:tcPr>
            <w:tcW w:w="456" w:type="dxa"/>
          </w:tcPr>
          <w:p w14:paraId="0916B07E" w14:textId="5B2EE547" w:rsidR="00797C24" w:rsidRDefault="00797C24" w:rsidP="006B7D37">
            <w:r>
              <w:t>1</w:t>
            </w:r>
            <w:r w:rsidR="00B7792B">
              <w:t>9</w:t>
            </w:r>
          </w:p>
        </w:tc>
        <w:tc>
          <w:tcPr>
            <w:tcW w:w="2400" w:type="dxa"/>
          </w:tcPr>
          <w:p w14:paraId="467D9881" w14:textId="77777777" w:rsidR="00797C24" w:rsidRPr="00B7792B" w:rsidRDefault="00797C24" w:rsidP="006B7D37">
            <w:r w:rsidRPr="00B7792B">
              <w:t>I am</w:t>
            </w:r>
          </w:p>
        </w:tc>
        <w:tc>
          <w:tcPr>
            <w:tcW w:w="2160" w:type="dxa"/>
          </w:tcPr>
          <w:p w14:paraId="5B5078AF" w14:textId="40E09BD1" w:rsidR="00797C24" w:rsidRPr="00B7792B" w:rsidRDefault="00797C24" w:rsidP="006B7D37">
            <w:r w:rsidRPr="00B7792B">
              <w:t>1) 19-2</w:t>
            </w:r>
            <w:r w:rsidR="00F25094">
              <w:t>1</w:t>
            </w:r>
          </w:p>
        </w:tc>
        <w:tc>
          <w:tcPr>
            <w:tcW w:w="1932" w:type="dxa"/>
          </w:tcPr>
          <w:p w14:paraId="3932BA06" w14:textId="5D5884F2" w:rsidR="00797C24" w:rsidRPr="00B7792B" w:rsidRDefault="00797C24" w:rsidP="006B7D37">
            <w:r w:rsidRPr="00B7792B">
              <w:t>2) 2</w:t>
            </w:r>
            <w:r w:rsidR="00F25094">
              <w:t>2-24</w:t>
            </w:r>
          </w:p>
        </w:tc>
        <w:tc>
          <w:tcPr>
            <w:tcW w:w="1657" w:type="dxa"/>
          </w:tcPr>
          <w:p w14:paraId="6A1759F5" w14:textId="2A2E7FD6" w:rsidR="00797C24" w:rsidRPr="00B7792B" w:rsidRDefault="00F25094" w:rsidP="006B7D37">
            <w:r>
              <w:t>3) 25-30</w:t>
            </w:r>
          </w:p>
        </w:tc>
        <w:tc>
          <w:tcPr>
            <w:tcW w:w="1733" w:type="dxa"/>
          </w:tcPr>
          <w:p w14:paraId="1CE30DC8" w14:textId="5739ABB5" w:rsidR="00797C24" w:rsidRPr="00B7792B" w:rsidRDefault="00F25094" w:rsidP="006B7D37">
            <w:r>
              <w:t>4) 31</w:t>
            </w:r>
            <w:r w:rsidR="00797C24" w:rsidRPr="00B7792B">
              <w:t xml:space="preserve">+ </w:t>
            </w:r>
          </w:p>
        </w:tc>
      </w:tr>
      <w:tr w:rsidR="00797C24" w14:paraId="542E0383" w14:textId="77777777" w:rsidTr="00DC7288">
        <w:tc>
          <w:tcPr>
            <w:tcW w:w="456" w:type="dxa"/>
          </w:tcPr>
          <w:p w14:paraId="546DF331" w14:textId="63B69991" w:rsidR="00797C24" w:rsidRDefault="00B7792B" w:rsidP="006B7D37">
            <w:r>
              <w:t>20</w:t>
            </w:r>
          </w:p>
        </w:tc>
        <w:tc>
          <w:tcPr>
            <w:tcW w:w="2400" w:type="dxa"/>
          </w:tcPr>
          <w:p w14:paraId="191774E5" w14:textId="77777777" w:rsidR="00797C24" w:rsidRPr="00B7792B" w:rsidRDefault="00797C24" w:rsidP="006B7D37">
            <w:r w:rsidRPr="00B7792B">
              <w:t>I am</w:t>
            </w:r>
          </w:p>
        </w:tc>
        <w:tc>
          <w:tcPr>
            <w:tcW w:w="2160" w:type="dxa"/>
          </w:tcPr>
          <w:p w14:paraId="33EC43B8" w14:textId="77777777" w:rsidR="00797C24" w:rsidRPr="00B7792B" w:rsidRDefault="00797C24" w:rsidP="006B7D37">
            <w:r w:rsidRPr="00B7792B">
              <w:t>1) Female</w:t>
            </w:r>
          </w:p>
        </w:tc>
        <w:tc>
          <w:tcPr>
            <w:tcW w:w="1932" w:type="dxa"/>
          </w:tcPr>
          <w:p w14:paraId="09EEAB1C" w14:textId="77777777" w:rsidR="00797C24" w:rsidRPr="00B7792B" w:rsidRDefault="00797C24" w:rsidP="006B7D37">
            <w:r w:rsidRPr="00B7792B">
              <w:t>2) Male</w:t>
            </w:r>
          </w:p>
        </w:tc>
        <w:tc>
          <w:tcPr>
            <w:tcW w:w="1657" w:type="dxa"/>
          </w:tcPr>
          <w:p w14:paraId="24270CAB" w14:textId="77777777" w:rsidR="00797C24" w:rsidRPr="00B7792B" w:rsidRDefault="00797C24" w:rsidP="006B7D37"/>
        </w:tc>
        <w:tc>
          <w:tcPr>
            <w:tcW w:w="1733" w:type="dxa"/>
          </w:tcPr>
          <w:p w14:paraId="091DB824" w14:textId="77777777" w:rsidR="00797C24" w:rsidRPr="00B7792B" w:rsidRDefault="00797C24" w:rsidP="006B7D37"/>
        </w:tc>
      </w:tr>
      <w:tr w:rsidR="00797C24" w14:paraId="0913F8A9" w14:textId="77777777" w:rsidTr="00DC7288">
        <w:tc>
          <w:tcPr>
            <w:tcW w:w="456" w:type="dxa"/>
          </w:tcPr>
          <w:p w14:paraId="0449888B" w14:textId="20FD85E8" w:rsidR="00797C24" w:rsidRDefault="00DC7288" w:rsidP="006B7D37">
            <w:r>
              <w:t>21</w:t>
            </w:r>
          </w:p>
        </w:tc>
        <w:tc>
          <w:tcPr>
            <w:tcW w:w="2400" w:type="dxa"/>
          </w:tcPr>
          <w:p w14:paraId="1407E8B5" w14:textId="7352A4AD" w:rsidR="00797C24" w:rsidRPr="00DC7288" w:rsidRDefault="00DC7288" w:rsidP="006B7D37">
            <w:r w:rsidRPr="00DC7288">
              <w:t>Department</w:t>
            </w:r>
          </w:p>
        </w:tc>
        <w:tc>
          <w:tcPr>
            <w:tcW w:w="2160" w:type="dxa"/>
          </w:tcPr>
          <w:p w14:paraId="0E7721AD" w14:textId="0C89B085" w:rsidR="00797C24" w:rsidRPr="00DC7288" w:rsidRDefault="00DC7288" w:rsidP="00DC7288">
            <w:r w:rsidRPr="00DC7288">
              <w:t>1) Business</w:t>
            </w:r>
          </w:p>
        </w:tc>
        <w:tc>
          <w:tcPr>
            <w:tcW w:w="1932" w:type="dxa"/>
          </w:tcPr>
          <w:p w14:paraId="0B53ACFD" w14:textId="3F1D085E" w:rsidR="00797C24" w:rsidRPr="00DC7288" w:rsidRDefault="00DC7288" w:rsidP="006B7D37">
            <w:r w:rsidRPr="00DC7288">
              <w:t>2) Comm Arts</w:t>
            </w:r>
          </w:p>
        </w:tc>
        <w:tc>
          <w:tcPr>
            <w:tcW w:w="1657" w:type="dxa"/>
          </w:tcPr>
          <w:p w14:paraId="7D0ACD30" w14:textId="57D6D1FE" w:rsidR="00797C24" w:rsidRPr="00DC7288" w:rsidRDefault="00DC7288" w:rsidP="006B7D37">
            <w:r w:rsidRPr="00DC7288">
              <w:t>3) Fine Arts</w:t>
            </w:r>
          </w:p>
        </w:tc>
        <w:tc>
          <w:tcPr>
            <w:tcW w:w="1733" w:type="dxa"/>
          </w:tcPr>
          <w:p w14:paraId="226EA09A" w14:textId="6742E0ED" w:rsidR="00797C24" w:rsidRPr="00DC7288" w:rsidRDefault="00DC7288" w:rsidP="006B7D37">
            <w:r w:rsidRPr="00DC7288">
              <w:t>4) Humanities</w:t>
            </w:r>
          </w:p>
        </w:tc>
      </w:tr>
      <w:tr w:rsidR="00797C24" w14:paraId="172722DA" w14:textId="77777777" w:rsidTr="00DC7288">
        <w:tc>
          <w:tcPr>
            <w:tcW w:w="456" w:type="dxa"/>
          </w:tcPr>
          <w:p w14:paraId="5E370E29" w14:textId="59F223FD" w:rsidR="00797C24" w:rsidRDefault="00797C24" w:rsidP="006B7D37"/>
        </w:tc>
        <w:tc>
          <w:tcPr>
            <w:tcW w:w="2400" w:type="dxa"/>
          </w:tcPr>
          <w:p w14:paraId="01271F87" w14:textId="4FAE4F1A" w:rsidR="00797C24" w:rsidRPr="00DC7288" w:rsidRDefault="00797C24" w:rsidP="006B7D37"/>
        </w:tc>
        <w:tc>
          <w:tcPr>
            <w:tcW w:w="2160" w:type="dxa"/>
          </w:tcPr>
          <w:p w14:paraId="54F12F58" w14:textId="0BBBD445" w:rsidR="00797C24" w:rsidRPr="00DC7288" w:rsidRDefault="00DC7288" w:rsidP="00B7792B">
            <w:r w:rsidRPr="00DC7288">
              <w:t>5) Natural Sciences</w:t>
            </w:r>
          </w:p>
        </w:tc>
        <w:tc>
          <w:tcPr>
            <w:tcW w:w="1932" w:type="dxa"/>
          </w:tcPr>
          <w:p w14:paraId="43B230BD" w14:textId="3FCB0B52" w:rsidR="00797C24" w:rsidRPr="00DC7288" w:rsidRDefault="00DC7288" w:rsidP="006B7D37">
            <w:r w:rsidRPr="00DC7288">
              <w:t>6) Social Science</w:t>
            </w:r>
          </w:p>
        </w:tc>
        <w:tc>
          <w:tcPr>
            <w:tcW w:w="1657" w:type="dxa"/>
          </w:tcPr>
          <w:p w14:paraId="2604ABF0" w14:textId="6B7E21BA" w:rsidR="00797C24" w:rsidRPr="00DC7288" w:rsidRDefault="00DC7288" w:rsidP="006B7D37">
            <w:r>
              <w:t xml:space="preserve">7) Graduate </w:t>
            </w:r>
          </w:p>
        </w:tc>
        <w:tc>
          <w:tcPr>
            <w:tcW w:w="1733" w:type="dxa"/>
          </w:tcPr>
          <w:p w14:paraId="1C44D189" w14:textId="5E3FBD56" w:rsidR="00797C24" w:rsidRPr="00DC7288" w:rsidRDefault="00797C24" w:rsidP="006B7D37"/>
        </w:tc>
      </w:tr>
    </w:tbl>
    <w:p w14:paraId="28F36E63" w14:textId="77777777" w:rsidR="00797C24" w:rsidRDefault="00797C24" w:rsidP="00797C24"/>
    <w:p w14:paraId="1DDE81B1" w14:textId="042750C7" w:rsidR="00797C24" w:rsidRDefault="00797C24" w:rsidP="00797C24">
      <w:pPr>
        <w:tabs>
          <w:tab w:val="left" w:pos="2880"/>
        </w:tabs>
        <w:rPr>
          <w:i/>
          <w:iCs/>
          <w:sz w:val="20"/>
        </w:rPr>
      </w:pPr>
      <w:r>
        <w:rPr>
          <w:b/>
          <w:bCs/>
        </w:rPr>
        <w:t xml:space="preserve">Thank you for completing </w:t>
      </w:r>
      <w:r w:rsidR="00DC7288">
        <w:rPr>
          <w:b/>
          <w:bCs/>
        </w:rPr>
        <w:t xml:space="preserve">this questionnaire for Hannah McIntyre </w:t>
      </w:r>
      <w:r>
        <w:rPr>
          <w:b/>
          <w:bCs/>
        </w:rPr>
        <w:t>for CMM 335.</w:t>
      </w:r>
    </w:p>
    <w:p w14:paraId="7C221FD7" w14:textId="77777777" w:rsidR="00797C24" w:rsidRDefault="00797C24" w:rsidP="00797C24">
      <w:pPr>
        <w:tabs>
          <w:tab w:val="left" w:pos="2880"/>
        </w:tabs>
        <w:rPr>
          <w:sz w:val="20"/>
        </w:rPr>
      </w:pPr>
      <w:r>
        <w:rPr>
          <w:sz w:val="20"/>
        </w:rPr>
        <w:t>Questions? Comments? Concerns? Contact instructor: Dr. Sharee Broussard, APR (</w:t>
      </w:r>
      <w:hyperlink r:id="rId6" w:history="1">
        <w:r>
          <w:rPr>
            <w:rStyle w:val="Hyperlink"/>
            <w:sz w:val="20"/>
          </w:rPr>
          <w:t>sbroussard@shc.edu</w:t>
        </w:r>
      </w:hyperlink>
      <w:r>
        <w:rPr>
          <w:sz w:val="20"/>
        </w:rPr>
        <w:t xml:space="preserve"> or 380-3842) </w:t>
      </w:r>
    </w:p>
    <w:p w14:paraId="7BB27EA1" w14:textId="1C4C9742" w:rsidR="00460521" w:rsidRDefault="00460521" w:rsidP="002D0CC6">
      <w:pPr>
        <w:rPr>
          <w:sz w:val="22"/>
          <w:szCs w:val="22"/>
        </w:rPr>
      </w:pPr>
      <w:bookmarkStart w:id="0" w:name="_GoBack"/>
      <w:bookmarkEnd w:id="0"/>
    </w:p>
    <w:sectPr w:rsidR="00460521">
      <w:pgSz w:w="12240" w:h="15840"/>
      <w:pgMar w:top="864"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267F"/>
    <w:multiLevelType w:val="hybridMultilevel"/>
    <w:tmpl w:val="013CCA96"/>
    <w:lvl w:ilvl="0" w:tplc="90F45E8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323A10"/>
    <w:multiLevelType w:val="hybridMultilevel"/>
    <w:tmpl w:val="530E953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32634A02"/>
    <w:multiLevelType w:val="hybridMultilevel"/>
    <w:tmpl w:val="E478614A"/>
    <w:lvl w:ilvl="0" w:tplc="90F45E8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5E57D4"/>
    <w:multiLevelType w:val="hybridMultilevel"/>
    <w:tmpl w:val="5B2E7E42"/>
    <w:lvl w:ilvl="0" w:tplc="90F45E8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59DD3393"/>
    <w:multiLevelType w:val="hybridMultilevel"/>
    <w:tmpl w:val="4194296C"/>
    <w:lvl w:ilvl="0" w:tplc="E2660CC4">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5EA63EAD"/>
    <w:multiLevelType w:val="hybridMultilevel"/>
    <w:tmpl w:val="652A9384"/>
    <w:lvl w:ilvl="0" w:tplc="90F45E8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825135"/>
    <w:multiLevelType w:val="hybridMultilevel"/>
    <w:tmpl w:val="542A5D3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38"/>
    <w:rsid w:val="00007941"/>
    <w:rsid w:val="000122E5"/>
    <w:rsid w:val="0004147E"/>
    <w:rsid w:val="00044374"/>
    <w:rsid w:val="00054527"/>
    <w:rsid w:val="00055DC0"/>
    <w:rsid w:val="0006064C"/>
    <w:rsid w:val="000B5064"/>
    <w:rsid w:val="00154B6F"/>
    <w:rsid w:val="001600CD"/>
    <w:rsid w:val="00165116"/>
    <w:rsid w:val="00180914"/>
    <w:rsid w:val="00183181"/>
    <w:rsid w:val="001A1E6D"/>
    <w:rsid w:val="002011B2"/>
    <w:rsid w:val="0020237C"/>
    <w:rsid w:val="0020434C"/>
    <w:rsid w:val="00245A29"/>
    <w:rsid w:val="00271D38"/>
    <w:rsid w:val="00284A1F"/>
    <w:rsid w:val="0029612B"/>
    <w:rsid w:val="002B5630"/>
    <w:rsid w:val="002C6F5D"/>
    <w:rsid w:val="002D0CC6"/>
    <w:rsid w:val="003138A5"/>
    <w:rsid w:val="00327006"/>
    <w:rsid w:val="003637B5"/>
    <w:rsid w:val="00365B98"/>
    <w:rsid w:val="003756A3"/>
    <w:rsid w:val="00395EC7"/>
    <w:rsid w:val="003C6B2C"/>
    <w:rsid w:val="003D7176"/>
    <w:rsid w:val="00411C5C"/>
    <w:rsid w:val="00426B66"/>
    <w:rsid w:val="004579A3"/>
    <w:rsid w:val="00460521"/>
    <w:rsid w:val="004747A2"/>
    <w:rsid w:val="004E13B6"/>
    <w:rsid w:val="004F0248"/>
    <w:rsid w:val="004F0D0F"/>
    <w:rsid w:val="00536110"/>
    <w:rsid w:val="00552557"/>
    <w:rsid w:val="0055547A"/>
    <w:rsid w:val="005A4A68"/>
    <w:rsid w:val="005C3090"/>
    <w:rsid w:val="005E226D"/>
    <w:rsid w:val="005E4438"/>
    <w:rsid w:val="00653D61"/>
    <w:rsid w:val="00681944"/>
    <w:rsid w:val="006A3EC0"/>
    <w:rsid w:val="006A7780"/>
    <w:rsid w:val="006B7D37"/>
    <w:rsid w:val="006D2596"/>
    <w:rsid w:val="007323E9"/>
    <w:rsid w:val="00734495"/>
    <w:rsid w:val="00761DB5"/>
    <w:rsid w:val="00797C24"/>
    <w:rsid w:val="007B4FDE"/>
    <w:rsid w:val="007B667A"/>
    <w:rsid w:val="007B71E9"/>
    <w:rsid w:val="008434F4"/>
    <w:rsid w:val="008460B2"/>
    <w:rsid w:val="0088505D"/>
    <w:rsid w:val="00891BC5"/>
    <w:rsid w:val="00897753"/>
    <w:rsid w:val="008B41CA"/>
    <w:rsid w:val="008C5254"/>
    <w:rsid w:val="008C61C8"/>
    <w:rsid w:val="00906AC3"/>
    <w:rsid w:val="00975431"/>
    <w:rsid w:val="009C2C70"/>
    <w:rsid w:val="009E0CE8"/>
    <w:rsid w:val="00A172DD"/>
    <w:rsid w:val="00A55D07"/>
    <w:rsid w:val="00A67BF5"/>
    <w:rsid w:val="00AE5C5F"/>
    <w:rsid w:val="00AF33FF"/>
    <w:rsid w:val="00B05BF4"/>
    <w:rsid w:val="00B54662"/>
    <w:rsid w:val="00B7792B"/>
    <w:rsid w:val="00BA2040"/>
    <w:rsid w:val="00BB137B"/>
    <w:rsid w:val="00BD1013"/>
    <w:rsid w:val="00BF0CF6"/>
    <w:rsid w:val="00C24C15"/>
    <w:rsid w:val="00C37BCA"/>
    <w:rsid w:val="00C44F02"/>
    <w:rsid w:val="00C67FCA"/>
    <w:rsid w:val="00CD2C6B"/>
    <w:rsid w:val="00CD446F"/>
    <w:rsid w:val="00CE15D5"/>
    <w:rsid w:val="00D20DFA"/>
    <w:rsid w:val="00D44D78"/>
    <w:rsid w:val="00D70912"/>
    <w:rsid w:val="00DA4145"/>
    <w:rsid w:val="00DA571D"/>
    <w:rsid w:val="00DC7288"/>
    <w:rsid w:val="00DD2153"/>
    <w:rsid w:val="00E05C3E"/>
    <w:rsid w:val="00E14C31"/>
    <w:rsid w:val="00E169EB"/>
    <w:rsid w:val="00E247FD"/>
    <w:rsid w:val="00E32C8C"/>
    <w:rsid w:val="00E508CE"/>
    <w:rsid w:val="00EA2135"/>
    <w:rsid w:val="00EC4DF2"/>
    <w:rsid w:val="00EC7621"/>
    <w:rsid w:val="00F24D76"/>
    <w:rsid w:val="00F25094"/>
    <w:rsid w:val="00F32B7F"/>
    <w:rsid w:val="00F70B04"/>
    <w:rsid w:val="00FA32EA"/>
    <w:rsid w:val="00FA4049"/>
    <w:rsid w:val="00FC4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F2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
    <w:name w:val="Body Text"/>
    <w:basedOn w:val="Normal"/>
    <w:rPr>
      <w:i/>
      <w:iCs/>
    </w:rPr>
  </w:style>
  <w:style w:type="character" w:styleId="Hyperlink">
    <w:name w:val="Hyperlink"/>
    <w:rPr>
      <w:color w:val="0000FF"/>
      <w:u w:val="single"/>
    </w:rPr>
  </w:style>
  <w:style w:type="character" w:styleId="CommentReference">
    <w:name w:val="annotation reference"/>
    <w:semiHidden/>
    <w:rsid w:val="00DA4145"/>
    <w:rPr>
      <w:sz w:val="16"/>
      <w:szCs w:val="16"/>
    </w:rPr>
  </w:style>
  <w:style w:type="paragraph" w:styleId="CommentText">
    <w:name w:val="annotation text"/>
    <w:basedOn w:val="Normal"/>
    <w:semiHidden/>
    <w:rsid w:val="00DA4145"/>
    <w:rPr>
      <w:sz w:val="20"/>
      <w:szCs w:val="20"/>
    </w:rPr>
  </w:style>
  <w:style w:type="paragraph" w:styleId="CommentSubject">
    <w:name w:val="annotation subject"/>
    <w:basedOn w:val="CommentText"/>
    <w:next w:val="CommentText"/>
    <w:semiHidden/>
    <w:rsid w:val="00DA4145"/>
    <w:rPr>
      <w:b/>
      <w:bCs/>
    </w:rPr>
  </w:style>
  <w:style w:type="paragraph" w:styleId="BalloonText">
    <w:name w:val="Balloon Text"/>
    <w:basedOn w:val="Normal"/>
    <w:semiHidden/>
    <w:rsid w:val="00DA4145"/>
    <w:rPr>
      <w:rFonts w:ascii="Tahoma" w:hAnsi="Tahoma" w:cs="Tahoma"/>
      <w:sz w:val="16"/>
      <w:szCs w:val="16"/>
    </w:rPr>
  </w:style>
  <w:style w:type="paragraph" w:styleId="ListParagraph">
    <w:name w:val="List Paragraph"/>
    <w:basedOn w:val="Normal"/>
    <w:uiPriority w:val="34"/>
    <w:qFormat/>
    <w:rsid w:val="007B71E9"/>
    <w:pPr>
      <w:ind w:left="720"/>
      <w:contextualSpacing/>
    </w:pPr>
  </w:style>
  <w:style w:type="paragraph" w:styleId="NoSpacing">
    <w:name w:val="No Spacing"/>
    <w:uiPriority w:val="1"/>
    <w:qFormat/>
    <w:rsid w:val="006B7D3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
    <w:name w:val="Body Text"/>
    <w:basedOn w:val="Normal"/>
    <w:rPr>
      <w:i/>
      <w:iCs/>
    </w:rPr>
  </w:style>
  <w:style w:type="character" w:styleId="Hyperlink">
    <w:name w:val="Hyperlink"/>
    <w:rPr>
      <w:color w:val="0000FF"/>
      <w:u w:val="single"/>
    </w:rPr>
  </w:style>
  <w:style w:type="character" w:styleId="CommentReference">
    <w:name w:val="annotation reference"/>
    <w:semiHidden/>
    <w:rsid w:val="00DA4145"/>
    <w:rPr>
      <w:sz w:val="16"/>
      <w:szCs w:val="16"/>
    </w:rPr>
  </w:style>
  <w:style w:type="paragraph" w:styleId="CommentText">
    <w:name w:val="annotation text"/>
    <w:basedOn w:val="Normal"/>
    <w:semiHidden/>
    <w:rsid w:val="00DA4145"/>
    <w:rPr>
      <w:sz w:val="20"/>
      <w:szCs w:val="20"/>
    </w:rPr>
  </w:style>
  <w:style w:type="paragraph" w:styleId="CommentSubject">
    <w:name w:val="annotation subject"/>
    <w:basedOn w:val="CommentText"/>
    <w:next w:val="CommentText"/>
    <w:semiHidden/>
    <w:rsid w:val="00DA4145"/>
    <w:rPr>
      <w:b/>
      <w:bCs/>
    </w:rPr>
  </w:style>
  <w:style w:type="paragraph" w:styleId="BalloonText">
    <w:name w:val="Balloon Text"/>
    <w:basedOn w:val="Normal"/>
    <w:semiHidden/>
    <w:rsid w:val="00DA4145"/>
    <w:rPr>
      <w:rFonts w:ascii="Tahoma" w:hAnsi="Tahoma" w:cs="Tahoma"/>
      <w:sz w:val="16"/>
      <w:szCs w:val="16"/>
    </w:rPr>
  </w:style>
  <w:style w:type="paragraph" w:styleId="ListParagraph">
    <w:name w:val="List Paragraph"/>
    <w:basedOn w:val="Normal"/>
    <w:uiPriority w:val="34"/>
    <w:qFormat/>
    <w:rsid w:val="007B71E9"/>
    <w:pPr>
      <w:ind w:left="720"/>
      <w:contextualSpacing/>
    </w:pPr>
  </w:style>
  <w:style w:type="paragraph" w:styleId="NoSpacing">
    <w:name w:val="No Spacing"/>
    <w:uiPriority w:val="1"/>
    <w:qFormat/>
    <w:rsid w:val="006B7D3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broussard@sh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411</Words>
  <Characters>2349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SPSS Data Entry/Analysis Assignment</vt:lpstr>
    </vt:vector>
  </TitlesOfParts>
  <Company>Spring Hill College</Company>
  <LinksUpToDate>false</LinksUpToDate>
  <CharactersWithSpaces>2755</CharactersWithSpaces>
  <SharedDoc>false</SharedDoc>
  <HLinks>
    <vt:vector size="6" baseType="variant">
      <vt:variant>
        <vt:i4>7667780</vt:i4>
      </vt:variant>
      <vt:variant>
        <vt:i4>0</vt:i4>
      </vt:variant>
      <vt:variant>
        <vt:i4>0</vt:i4>
      </vt:variant>
      <vt:variant>
        <vt:i4>5</vt:i4>
      </vt:variant>
      <vt:variant>
        <vt:lpwstr>mailto:sbroussard@shc.edu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SPSS Data Entry/Analysis Assignment</dc:title>
  <dc:creator>sbroussard</dc:creator>
  <cp:lastModifiedBy>Hannah Mcintyre</cp:lastModifiedBy>
  <cp:revision>11</cp:revision>
  <cp:lastPrinted>2013-09-18T13:16:00Z</cp:lastPrinted>
  <dcterms:created xsi:type="dcterms:W3CDTF">2015-10-19T16:42:00Z</dcterms:created>
  <dcterms:modified xsi:type="dcterms:W3CDTF">2015-12-08T22:35:00Z</dcterms:modified>
</cp:coreProperties>
</file>